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A6" w:rsidRDefault="002339A6" w:rsidP="002339A6">
      <w:r>
        <w:rPr>
          <w:noProof/>
        </w:rPr>
        <w:drawing>
          <wp:anchor distT="0" distB="0" distL="114300" distR="114300" simplePos="0" relativeHeight="251660288" behindDoc="0" locked="0" layoutInCell="1" allowOverlap="1">
            <wp:simplePos x="0" y="0"/>
            <wp:positionH relativeFrom="column">
              <wp:posOffset>2800350</wp:posOffset>
            </wp:positionH>
            <wp:positionV relativeFrom="paragraph">
              <wp:posOffset>0</wp:posOffset>
            </wp:positionV>
            <wp:extent cx="514350" cy="609600"/>
            <wp:effectExtent l="19050" t="0" r="0" b="0"/>
            <wp:wrapSquare wrapText="left"/>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4350" cy="609600"/>
                    </a:xfrm>
                    <a:prstGeom prst="rect">
                      <a:avLst/>
                    </a:prstGeom>
                    <a:noFill/>
                    <a:ln w="9525">
                      <a:noFill/>
                      <a:miter lim="800000"/>
                      <a:headEnd/>
                      <a:tailEnd/>
                    </a:ln>
                  </pic:spPr>
                </pic:pic>
              </a:graphicData>
            </a:graphic>
          </wp:anchor>
        </w:drawing>
      </w:r>
    </w:p>
    <w:tbl>
      <w:tblPr>
        <w:tblW w:w="9896" w:type="dxa"/>
        <w:tblLayout w:type="fixed"/>
        <w:tblLook w:val="01E0"/>
      </w:tblPr>
      <w:tblGrid>
        <w:gridCol w:w="236"/>
        <w:gridCol w:w="610"/>
        <w:gridCol w:w="236"/>
        <w:gridCol w:w="1493"/>
        <w:gridCol w:w="348"/>
        <w:gridCol w:w="268"/>
        <w:gridCol w:w="257"/>
        <w:gridCol w:w="3904"/>
        <w:gridCol w:w="446"/>
        <w:gridCol w:w="2098"/>
      </w:tblGrid>
      <w:tr w:rsidR="002339A6" w:rsidTr="0010151A">
        <w:trPr>
          <w:trHeight w:val="1134"/>
        </w:trPr>
        <w:tc>
          <w:tcPr>
            <w:tcW w:w="9896" w:type="dxa"/>
            <w:gridSpan w:val="10"/>
          </w:tcPr>
          <w:p w:rsidR="002339A6" w:rsidRDefault="002339A6" w:rsidP="0010151A">
            <w:pPr>
              <w:rPr>
                <w:rFonts w:ascii="Georgia" w:hAnsi="Georgia"/>
                <w:b/>
              </w:rPr>
            </w:pPr>
          </w:p>
          <w:p w:rsidR="002339A6" w:rsidRDefault="002339A6" w:rsidP="0010151A">
            <w:pPr>
              <w:jc w:val="center"/>
              <w:rPr>
                <w:rFonts w:ascii="Georgia" w:hAnsi="Georgia"/>
                <w:b/>
              </w:rPr>
            </w:pPr>
            <w:r>
              <w:rPr>
                <w:rFonts w:ascii="Georgia" w:hAnsi="Georgia"/>
                <w:b/>
              </w:rPr>
              <w:t>СОВЕТ ДЕПУТАТОВ</w:t>
            </w:r>
          </w:p>
          <w:p w:rsidR="002339A6" w:rsidRDefault="002339A6" w:rsidP="0010151A">
            <w:pPr>
              <w:jc w:val="center"/>
              <w:rPr>
                <w:rFonts w:ascii="Georgia" w:hAnsi="Georgia"/>
                <w:sz w:val="12"/>
                <w:szCs w:val="12"/>
              </w:rPr>
            </w:pPr>
            <w:r>
              <w:rPr>
                <w:rFonts w:ascii="Georgia" w:hAnsi="Georgia"/>
                <w:b/>
              </w:rPr>
              <w:t>СЕЛЬСКОГО ПОСЕЛЕНИЯ КАРЫМКАРЫ</w:t>
            </w:r>
          </w:p>
          <w:p w:rsidR="002339A6" w:rsidRDefault="002339A6" w:rsidP="0010151A">
            <w:pPr>
              <w:jc w:val="center"/>
              <w:rPr>
                <w:b/>
                <w:sz w:val="26"/>
                <w:szCs w:val="26"/>
              </w:rPr>
            </w:pPr>
            <w:r>
              <w:rPr>
                <w:b/>
                <w:sz w:val="26"/>
                <w:szCs w:val="26"/>
              </w:rPr>
              <w:t>Октябрьского района</w:t>
            </w:r>
          </w:p>
          <w:p w:rsidR="002339A6" w:rsidRDefault="002339A6" w:rsidP="0010151A">
            <w:pPr>
              <w:jc w:val="center"/>
              <w:rPr>
                <w:b/>
                <w:sz w:val="26"/>
                <w:szCs w:val="26"/>
              </w:rPr>
            </w:pPr>
            <w:r>
              <w:rPr>
                <w:b/>
                <w:sz w:val="26"/>
                <w:szCs w:val="26"/>
              </w:rPr>
              <w:t>Ханты-Мансийского автономного округа - Югры</w:t>
            </w:r>
          </w:p>
          <w:p w:rsidR="002339A6" w:rsidRDefault="002339A6" w:rsidP="0010151A">
            <w:pPr>
              <w:jc w:val="center"/>
              <w:rPr>
                <w:sz w:val="12"/>
                <w:szCs w:val="12"/>
              </w:rPr>
            </w:pPr>
          </w:p>
          <w:p w:rsidR="002339A6" w:rsidRDefault="002339A6" w:rsidP="0010151A">
            <w:pPr>
              <w:jc w:val="center"/>
              <w:rPr>
                <w:b/>
                <w:sz w:val="26"/>
                <w:szCs w:val="26"/>
              </w:rPr>
            </w:pPr>
            <w:r>
              <w:rPr>
                <w:b/>
                <w:spacing w:val="20"/>
                <w:sz w:val="26"/>
                <w:szCs w:val="26"/>
              </w:rPr>
              <w:t>РЕШЕНИЕ</w:t>
            </w:r>
          </w:p>
        </w:tc>
      </w:tr>
      <w:tr w:rsidR="002339A6" w:rsidTr="0010151A">
        <w:trPr>
          <w:trHeight w:val="454"/>
        </w:trPr>
        <w:tc>
          <w:tcPr>
            <w:tcW w:w="236" w:type="dxa"/>
            <w:vAlign w:val="bottom"/>
          </w:tcPr>
          <w:p w:rsidR="002339A6" w:rsidRDefault="002339A6" w:rsidP="0010151A">
            <w:pPr>
              <w:jc w:val="right"/>
            </w:pPr>
            <w:r>
              <w:t>«</w:t>
            </w:r>
          </w:p>
        </w:tc>
        <w:tc>
          <w:tcPr>
            <w:tcW w:w="610" w:type="dxa"/>
            <w:tcBorders>
              <w:top w:val="nil"/>
              <w:left w:val="nil"/>
              <w:bottom w:val="single" w:sz="4" w:space="0" w:color="auto"/>
              <w:right w:val="nil"/>
            </w:tcBorders>
            <w:vAlign w:val="bottom"/>
          </w:tcPr>
          <w:p w:rsidR="002339A6" w:rsidRPr="003C7178" w:rsidRDefault="002A1230" w:rsidP="0010151A">
            <w:r>
              <w:t xml:space="preserve"> 12</w:t>
            </w:r>
          </w:p>
        </w:tc>
        <w:tc>
          <w:tcPr>
            <w:tcW w:w="236" w:type="dxa"/>
            <w:vAlign w:val="bottom"/>
          </w:tcPr>
          <w:p w:rsidR="002339A6" w:rsidRDefault="002339A6" w:rsidP="0010151A">
            <w:r>
              <w:t>»</w:t>
            </w:r>
          </w:p>
        </w:tc>
        <w:tc>
          <w:tcPr>
            <w:tcW w:w="1493" w:type="dxa"/>
            <w:tcBorders>
              <w:top w:val="nil"/>
              <w:left w:val="nil"/>
              <w:bottom w:val="single" w:sz="4" w:space="0" w:color="auto"/>
              <w:right w:val="nil"/>
            </w:tcBorders>
            <w:vAlign w:val="bottom"/>
          </w:tcPr>
          <w:p w:rsidR="002339A6" w:rsidRDefault="002A1230" w:rsidP="002339A6">
            <w:pPr>
              <w:jc w:val="center"/>
            </w:pPr>
            <w:r>
              <w:t>января</w:t>
            </w:r>
          </w:p>
        </w:tc>
        <w:tc>
          <w:tcPr>
            <w:tcW w:w="348" w:type="dxa"/>
            <w:vAlign w:val="bottom"/>
          </w:tcPr>
          <w:p w:rsidR="002339A6" w:rsidRDefault="002339A6" w:rsidP="0010151A">
            <w:pPr>
              <w:ind w:right="-108"/>
              <w:jc w:val="right"/>
            </w:pPr>
            <w:r>
              <w:t>20</w:t>
            </w:r>
          </w:p>
        </w:tc>
        <w:tc>
          <w:tcPr>
            <w:tcW w:w="268" w:type="dxa"/>
            <w:tcMar>
              <w:top w:w="0" w:type="dxa"/>
              <w:left w:w="0" w:type="dxa"/>
              <w:bottom w:w="0" w:type="dxa"/>
              <w:right w:w="0" w:type="dxa"/>
            </w:tcMar>
            <w:vAlign w:val="bottom"/>
          </w:tcPr>
          <w:p w:rsidR="002339A6" w:rsidRDefault="002339A6" w:rsidP="002339A6">
            <w:r>
              <w:t>23</w:t>
            </w:r>
          </w:p>
        </w:tc>
        <w:tc>
          <w:tcPr>
            <w:tcW w:w="257" w:type="dxa"/>
            <w:tcMar>
              <w:top w:w="0" w:type="dxa"/>
              <w:left w:w="0" w:type="dxa"/>
              <w:bottom w:w="0" w:type="dxa"/>
              <w:right w:w="0" w:type="dxa"/>
            </w:tcMar>
            <w:vAlign w:val="bottom"/>
          </w:tcPr>
          <w:p w:rsidR="002339A6" w:rsidRDefault="002339A6" w:rsidP="0010151A">
            <w:proofErr w:type="gramStart"/>
            <w:r>
              <w:t>г</w:t>
            </w:r>
            <w:proofErr w:type="gramEnd"/>
            <w:r>
              <w:t>.</w:t>
            </w:r>
          </w:p>
        </w:tc>
        <w:tc>
          <w:tcPr>
            <w:tcW w:w="3904" w:type="dxa"/>
            <w:vAlign w:val="bottom"/>
          </w:tcPr>
          <w:p w:rsidR="002339A6" w:rsidRDefault="002339A6" w:rsidP="0010151A"/>
        </w:tc>
        <w:tc>
          <w:tcPr>
            <w:tcW w:w="446" w:type="dxa"/>
            <w:vAlign w:val="bottom"/>
          </w:tcPr>
          <w:p w:rsidR="002339A6" w:rsidRDefault="002339A6" w:rsidP="0010151A">
            <w:pPr>
              <w:jc w:val="center"/>
            </w:pPr>
            <w:r>
              <w:t>№</w:t>
            </w:r>
          </w:p>
        </w:tc>
        <w:tc>
          <w:tcPr>
            <w:tcW w:w="2098" w:type="dxa"/>
            <w:tcBorders>
              <w:top w:val="nil"/>
              <w:left w:val="nil"/>
              <w:bottom w:val="single" w:sz="4" w:space="0" w:color="auto"/>
              <w:right w:val="nil"/>
            </w:tcBorders>
            <w:vAlign w:val="bottom"/>
          </w:tcPr>
          <w:p w:rsidR="002339A6" w:rsidRPr="002339A6" w:rsidRDefault="002A1230" w:rsidP="0010151A">
            <w:pPr>
              <w:jc w:val="center"/>
            </w:pPr>
            <w:r>
              <w:t>229</w:t>
            </w:r>
          </w:p>
        </w:tc>
      </w:tr>
      <w:tr w:rsidR="002339A6" w:rsidTr="0010151A">
        <w:trPr>
          <w:trHeight w:val="567"/>
        </w:trPr>
        <w:tc>
          <w:tcPr>
            <w:tcW w:w="9896" w:type="dxa"/>
            <w:gridSpan w:val="10"/>
            <w:tcMar>
              <w:top w:w="227" w:type="dxa"/>
              <w:left w:w="108" w:type="dxa"/>
              <w:bottom w:w="0" w:type="dxa"/>
              <w:right w:w="108" w:type="dxa"/>
            </w:tcMar>
          </w:tcPr>
          <w:p w:rsidR="002339A6" w:rsidRDefault="002339A6" w:rsidP="0010151A">
            <w:r>
              <w:t>п. Карымкары</w:t>
            </w:r>
          </w:p>
        </w:tc>
      </w:tr>
    </w:tbl>
    <w:p w:rsidR="002A1230" w:rsidRDefault="002A1230" w:rsidP="005B479D">
      <w:pPr>
        <w:pStyle w:val="ConsPlusNormal"/>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Об утверждении порядка</w:t>
      </w:r>
    </w:p>
    <w:p w:rsidR="002A1230" w:rsidRDefault="002A1230" w:rsidP="005B479D">
      <w:pPr>
        <w:pStyle w:val="ConsPlusNormal"/>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обнародования </w:t>
      </w:r>
      <w:proofErr w:type="gramStart"/>
      <w:r>
        <w:rPr>
          <w:rFonts w:ascii="Times New Roman" w:eastAsiaTheme="minorHAnsi" w:hAnsi="Times New Roman" w:cs="Times New Roman"/>
          <w:bCs/>
          <w:sz w:val="24"/>
          <w:szCs w:val="24"/>
          <w:lang w:eastAsia="en-US"/>
        </w:rPr>
        <w:t>муниципальных</w:t>
      </w:r>
      <w:proofErr w:type="gramEnd"/>
      <w:r>
        <w:rPr>
          <w:rFonts w:ascii="Times New Roman" w:eastAsiaTheme="minorHAnsi" w:hAnsi="Times New Roman" w:cs="Times New Roman"/>
          <w:bCs/>
          <w:sz w:val="24"/>
          <w:szCs w:val="24"/>
          <w:lang w:eastAsia="en-US"/>
        </w:rPr>
        <w:t xml:space="preserve"> правовых </w:t>
      </w:r>
    </w:p>
    <w:p w:rsidR="005B479D" w:rsidRPr="005B479D" w:rsidRDefault="002A1230" w:rsidP="005B479D">
      <w:pPr>
        <w:pStyle w:val="ConsPlusNormal"/>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актов сельского поселения Карымкары</w:t>
      </w:r>
    </w:p>
    <w:p w:rsidR="002339A6" w:rsidRPr="002339A6" w:rsidRDefault="002339A6" w:rsidP="005B479D">
      <w:pPr>
        <w:jc w:val="both"/>
      </w:pPr>
    </w:p>
    <w:p w:rsidR="005B479D" w:rsidRDefault="005B479D"/>
    <w:p w:rsidR="005B479D" w:rsidRPr="005B479D" w:rsidRDefault="005B479D" w:rsidP="005B479D">
      <w:pPr>
        <w:pStyle w:val="ConsPlusNormal"/>
        <w:ind w:left="-567"/>
        <w:jc w:val="both"/>
        <w:outlineLvl w:val="0"/>
        <w:rPr>
          <w:rFonts w:ascii="Times New Roman" w:hAnsi="Times New Roman" w:cs="Times New Roman"/>
          <w:sz w:val="28"/>
          <w:szCs w:val="28"/>
        </w:rPr>
      </w:pPr>
      <w:r w:rsidRPr="005B479D">
        <w:rPr>
          <w:rFonts w:ascii="Times New Roman" w:hAnsi="Times New Roman" w:cs="Times New Roman"/>
          <w:sz w:val="28"/>
          <w:szCs w:val="28"/>
        </w:rPr>
        <w:tab/>
      </w:r>
    </w:p>
    <w:p w:rsidR="002A1230" w:rsidRPr="00EA3532" w:rsidRDefault="002A1230" w:rsidP="002A1230">
      <w:pPr>
        <w:tabs>
          <w:tab w:val="left" w:pos="360"/>
        </w:tabs>
        <w:ind w:firstLine="284"/>
        <w:jc w:val="both"/>
      </w:pPr>
      <w:proofErr w:type="gramStart"/>
      <w:r w:rsidRPr="00A97090">
        <w:t xml:space="preserve">В соответствии с Федеральным законом от 06.10.2003 №131-ФЗ «Об общих принципах организации местного самоуправления в Российской Федерации», Уставом  сельского поселения </w:t>
      </w:r>
      <w:r>
        <w:t>Карымкары</w:t>
      </w:r>
      <w:r w:rsidRPr="00A97090">
        <w:t xml:space="preserve">,  с целью обеспечения доведения до сведения граждан, проживающих на территории сельского поселения </w:t>
      </w:r>
      <w:r>
        <w:t xml:space="preserve">Карымкары </w:t>
      </w:r>
      <w:r w:rsidRPr="00A97090">
        <w:t>муниципальных нормативных правовых актов органов местного самоуправления, затрагивающих права и свободы человека и гражданина, а также иной официальной информации, подлежащей доведению до сведения населения Совет депутатов</w:t>
      </w:r>
      <w:proofErr w:type="gramEnd"/>
      <w:r w:rsidRPr="00A97090">
        <w:t xml:space="preserve"> сельского поселения </w:t>
      </w:r>
      <w:r>
        <w:t xml:space="preserve">Карымкары </w:t>
      </w:r>
      <w:r w:rsidRPr="00A97090">
        <w:t>решил:</w:t>
      </w:r>
    </w:p>
    <w:p w:rsidR="005B479D" w:rsidRPr="00C94B8C" w:rsidRDefault="005B479D" w:rsidP="005B479D">
      <w:pPr>
        <w:pStyle w:val="ConsPlusNormal"/>
        <w:ind w:left="-284" w:firstLine="1275"/>
        <w:jc w:val="both"/>
        <w:rPr>
          <w:rFonts w:ascii="Times New Roman" w:hAnsi="Times New Roman" w:cs="Times New Roman"/>
          <w:sz w:val="24"/>
          <w:szCs w:val="24"/>
        </w:rPr>
      </w:pPr>
    </w:p>
    <w:p w:rsidR="002A1230" w:rsidRDefault="005B479D" w:rsidP="002A1230">
      <w:pPr>
        <w:widowControl w:val="0"/>
        <w:autoSpaceDE w:val="0"/>
        <w:autoSpaceDN w:val="0"/>
        <w:adjustRightInd w:val="0"/>
        <w:ind w:firstLine="567"/>
        <w:jc w:val="both"/>
      </w:pPr>
      <w:r w:rsidRPr="00C94B8C">
        <w:t>1.</w:t>
      </w:r>
      <w:r w:rsidR="002A1230" w:rsidRPr="002A1230">
        <w:t xml:space="preserve"> </w:t>
      </w:r>
      <w:r w:rsidR="002A1230" w:rsidRPr="00A97090">
        <w:t xml:space="preserve">Утвердить Порядок обнародования муниципальных нормативных правовых актов сельского поселения  </w:t>
      </w:r>
      <w:r w:rsidR="002A1230">
        <w:t>Карымкары</w:t>
      </w:r>
      <w:r w:rsidR="002A1230" w:rsidRPr="00A97090">
        <w:t>, согласно приложению</w:t>
      </w:r>
      <w:r w:rsidR="002A1230">
        <w:t>.</w:t>
      </w:r>
    </w:p>
    <w:p w:rsidR="005B479D" w:rsidRPr="00C94B8C" w:rsidRDefault="005B479D" w:rsidP="005B479D">
      <w:pPr>
        <w:pStyle w:val="ConsPlusNormal"/>
        <w:ind w:left="-284" w:firstLine="992"/>
        <w:jc w:val="both"/>
        <w:rPr>
          <w:rFonts w:ascii="Times New Roman" w:hAnsi="Times New Roman" w:cs="Times New Roman"/>
          <w:sz w:val="24"/>
          <w:szCs w:val="24"/>
        </w:rPr>
      </w:pPr>
      <w:r>
        <w:rPr>
          <w:rFonts w:ascii="Times New Roman" w:hAnsi="Times New Roman" w:cs="Times New Roman"/>
          <w:sz w:val="24"/>
          <w:szCs w:val="24"/>
        </w:rPr>
        <w:t>2</w:t>
      </w:r>
      <w:r w:rsidRPr="00C94B8C">
        <w:rPr>
          <w:rFonts w:ascii="Times New Roman" w:hAnsi="Times New Roman" w:cs="Times New Roman"/>
          <w:sz w:val="24"/>
          <w:szCs w:val="24"/>
        </w:rPr>
        <w:t>. Настоящее решение вступает в силу после его официального опубликования.</w:t>
      </w:r>
    </w:p>
    <w:p w:rsidR="005B479D" w:rsidRPr="00A0260F" w:rsidRDefault="005B479D" w:rsidP="005B479D">
      <w:pPr>
        <w:ind w:firstLine="709"/>
        <w:jc w:val="both"/>
      </w:pPr>
      <w:r>
        <w:t xml:space="preserve">3. </w:t>
      </w:r>
      <w:r w:rsidRPr="0060739B">
        <w:t xml:space="preserve">Обнародовать </w:t>
      </w:r>
      <w:r>
        <w:t>решение</w:t>
      </w:r>
      <w:r w:rsidRPr="0060739B">
        <w:t xml:space="preserve"> в установленном порядке и разместить на официальном сайте органов местного самоуправления сельского поселения </w:t>
      </w:r>
      <w:r>
        <w:t>Карымкары</w:t>
      </w:r>
      <w:r w:rsidRPr="0060739B">
        <w:t xml:space="preserve"> в сети </w:t>
      </w:r>
      <w:r w:rsidRPr="00A0260F">
        <w:t>Интернет.</w:t>
      </w:r>
    </w:p>
    <w:p w:rsidR="005B479D" w:rsidRDefault="005B479D" w:rsidP="005B479D">
      <w:pPr>
        <w:autoSpaceDE w:val="0"/>
        <w:autoSpaceDN w:val="0"/>
        <w:adjustRightInd w:val="0"/>
        <w:ind w:firstLine="708"/>
        <w:jc w:val="both"/>
      </w:pPr>
      <w:r>
        <w:t>4</w:t>
      </w:r>
      <w:r w:rsidRPr="00A0260F">
        <w:t xml:space="preserve">. </w:t>
      </w:r>
      <w:proofErr w:type="gramStart"/>
      <w:r w:rsidRPr="00A0260F">
        <w:t>Контроль за</w:t>
      </w:r>
      <w:proofErr w:type="gramEnd"/>
      <w:r w:rsidRPr="00A0260F">
        <w:t xml:space="preserve"> выполнением </w:t>
      </w:r>
      <w:r>
        <w:t>решения оставляю за собой.</w:t>
      </w: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Default="005B479D" w:rsidP="005B479D">
      <w:pPr>
        <w:autoSpaceDE w:val="0"/>
        <w:autoSpaceDN w:val="0"/>
        <w:adjustRightInd w:val="0"/>
        <w:ind w:firstLine="708"/>
        <w:jc w:val="both"/>
      </w:pPr>
    </w:p>
    <w:p w:rsidR="005B479D" w:rsidRPr="00A45E6E" w:rsidRDefault="005B479D" w:rsidP="005B479D">
      <w:pPr>
        <w:autoSpaceDE w:val="0"/>
        <w:autoSpaceDN w:val="0"/>
        <w:adjustRightInd w:val="0"/>
        <w:jc w:val="right"/>
        <w:rPr>
          <w:rFonts w:eastAsiaTheme="minorHAnsi"/>
          <w:i/>
          <w:lang w:eastAsia="en-US"/>
        </w:rPr>
      </w:pPr>
    </w:p>
    <w:p w:rsidR="005B479D" w:rsidRPr="00A45E6E" w:rsidRDefault="005B479D" w:rsidP="005B479D">
      <w:pPr>
        <w:pStyle w:val="ConsPlusNormal"/>
        <w:rPr>
          <w:rFonts w:ascii="Times New Roman" w:hAnsi="Times New Roman" w:cs="Times New Roman"/>
          <w:sz w:val="24"/>
          <w:szCs w:val="24"/>
        </w:rPr>
      </w:pPr>
      <w:r w:rsidRPr="00A45E6E">
        <w:rPr>
          <w:rFonts w:ascii="Times New Roman" w:eastAsiaTheme="minorHAnsi" w:hAnsi="Times New Roman" w:cs="Times New Roman"/>
          <w:sz w:val="24"/>
          <w:szCs w:val="24"/>
          <w:lang w:eastAsia="en-US"/>
        </w:rPr>
        <w:t xml:space="preserve">Глава сельского поселения </w:t>
      </w:r>
      <w:r>
        <w:rPr>
          <w:rFonts w:ascii="Times New Roman" w:eastAsiaTheme="minorHAnsi" w:hAnsi="Times New Roman" w:cs="Times New Roman"/>
          <w:sz w:val="24"/>
          <w:szCs w:val="24"/>
          <w:lang w:eastAsia="en-US"/>
        </w:rPr>
        <w:t>Карымкары</w:t>
      </w:r>
      <w:r w:rsidRPr="00A45E6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                         </w:t>
      </w:r>
      <w:r w:rsidRPr="00A45E6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      </w:t>
      </w:r>
      <w:r w:rsidRPr="00A45E6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Ф</w:t>
      </w:r>
      <w:r w:rsidRPr="00A45E6E">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Н</w:t>
      </w:r>
      <w:r w:rsidRPr="00A45E6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Семёнов</w:t>
      </w:r>
    </w:p>
    <w:p w:rsidR="005B479D" w:rsidRPr="00C94B8C" w:rsidRDefault="005B479D" w:rsidP="005B479D">
      <w:pPr>
        <w:pStyle w:val="ConsPlusNormal"/>
        <w:ind w:left="-284"/>
        <w:jc w:val="both"/>
        <w:rPr>
          <w:rFonts w:ascii="Times New Roman" w:hAnsi="Times New Roman" w:cs="Times New Roman"/>
          <w:sz w:val="24"/>
          <w:szCs w:val="24"/>
        </w:rPr>
      </w:pPr>
    </w:p>
    <w:p w:rsidR="005B479D" w:rsidRDefault="005B479D" w:rsidP="005B479D">
      <w:r>
        <w:br w:type="page"/>
      </w:r>
    </w:p>
    <w:p w:rsidR="002A1230" w:rsidRPr="007878DE" w:rsidRDefault="002A1230" w:rsidP="002A1230">
      <w:pPr>
        <w:pStyle w:val="ConsPlusNormal"/>
        <w:widowControl/>
        <w:ind w:right="21"/>
        <w:jc w:val="right"/>
        <w:rPr>
          <w:rFonts w:ascii="Times New Roman" w:hAnsi="Times New Roman" w:cs="Times New Roman"/>
          <w:szCs w:val="22"/>
        </w:rPr>
      </w:pPr>
      <w:r w:rsidRPr="007878DE">
        <w:rPr>
          <w:rFonts w:ascii="Times New Roman" w:hAnsi="Times New Roman" w:cs="Times New Roman"/>
          <w:szCs w:val="22"/>
        </w:rPr>
        <w:lastRenderedPageBreak/>
        <w:t xml:space="preserve">Приложение </w:t>
      </w:r>
    </w:p>
    <w:p w:rsidR="002A1230" w:rsidRPr="007878DE" w:rsidRDefault="002A1230" w:rsidP="002A1230">
      <w:pPr>
        <w:pStyle w:val="ConsPlusNormal"/>
        <w:widowControl/>
        <w:ind w:right="21"/>
        <w:jc w:val="right"/>
        <w:rPr>
          <w:rFonts w:ascii="Times New Roman" w:hAnsi="Times New Roman" w:cs="Times New Roman"/>
          <w:szCs w:val="22"/>
        </w:rPr>
      </w:pPr>
      <w:r w:rsidRPr="007878DE">
        <w:rPr>
          <w:rFonts w:ascii="Times New Roman" w:hAnsi="Times New Roman" w:cs="Times New Roman"/>
          <w:szCs w:val="22"/>
        </w:rPr>
        <w:t xml:space="preserve">к решению Совета депутатов </w:t>
      </w:r>
    </w:p>
    <w:p w:rsidR="002A1230" w:rsidRPr="007878DE" w:rsidRDefault="002A1230" w:rsidP="002A1230">
      <w:pPr>
        <w:pStyle w:val="ConsPlusNormal"/>
        <w:widowControl/>
        <w:ind w:right="21"/>
        <w:jc w:val="right"/>
        <w:rPr>
          <w:rFonts w:ascii="Times New Roman" w:hAnsi="Times New Roman" w:cs="Times New Roman"/>
          <w:szCs w:val="22"/>
        </w:rPr>
      </w:pPr>
      <w:r w:rsidRPr="007878DE">
        <w:rPr>
          <w:rFonts w:ascii="Times New Roman" w:hAnsi="Times New Roman" w:cs="Times New Roman"/>
          <w:szCs w:val="22"/>
        </w:rPr>
        <w:t xml:space="preserve">сельского поселения </w:t>
      </w:r>
      <w:r>
        <w:rPr>
          <w:rFonts w:ascii="Times New Roman" w:hAnsi="Times New Roman" w:cs="Times New Roman"/>
          <w:szCs w:val="22"/>
        </w:rPr>
        <w:t>Карымкары</w:t>
      </w:r>
    </w:p>
    <w:p w:rsidR="002A1230" w:rsidRPr="007878DE" w:rsidRDefault="002A1230" w:rsidP="002A1230">
      <w:pPr>
        <w:pStyle w:val="ConsPlusNormal"/>
        <w:widowControl/>
        <w:ind w:right="21"/>
        <w:jc w:val="right"/>
        <w:rPr>
          <w:rFonts w:ascii="Times New Roman" w:hAnsi="Times New Roman" w:cs="Times New Roman"/>
          <w:szCs w:val="22"/>
        </w:rPr>
      </w:pPr>
      <w:r w:rsidRPr="007878DE">
        <w:rPr>
          <w:rFonts w:ascii="Times New Roman" w:hAnsi="Times New Roman" w:cs="Times New Roman"/>
          <w:szCs w:val="22"/>
        </w:rPr>
        <w:t>от</w:t>
      </w:r>
      <w:r>
        <w:rPr>
          <w:rFonts w:ascii="Times New Roman" w:hAnsi="Times New Roman" w:cs="Times New Roman"/>
          <w:szCs w:val="22"/>
        </w:rPr>
        <w:t xml:space="preserve"> 12 января</w:t>
      </w:r>
      <w:r w:rsidRPr="007878DE">
        <w:rPr>
          <w:rFonts w:ascii="Times New Roman" w:hAnsi="Times New Roman" w:cs="Times New Roman"/>
          <w:szCs w:val="22"/>
        </w:rPr>
        <w:t xml:space="preserve"> </w:t>
      </w:r>
      <w:r>
        <w:rPr>
          <w:rFonts w:ascii="Times New Roman" w:hAnsi="Times New Roman" w:cs="Times New Roman"/>
          <w:szCs w:val="22"/>
        </w:rPr>
        <w:t xml:space="preserve">2023 г. </w:t>
      </w:r>
      <w:r w:rsidRPr="007878DE">
        <w:rPr>
          <w:rFonts w:ascii="Times New Roman" w:hAnsi="Times New Roman" w:cs="Times New Roman"/>
          <w:szCs w:val="22"/>
        </w:rPr>
        <w:t>№</w:t>
      </w:r>
      <w:r>
        <w:rPr>
          <w:rFonts w:ascii="Times New Roman" w:hAnsi="Times New Roman" w:cs="Times New Roman"/>
          <w:szCs w:val="22"/>
        </w:rPr>
        <w:t xml:space="preserve"> 229</w:t>
      </w:r>
    </w:p>
    <w:p w:rsidR="002A1230" w:rsidRPr="007878DE" w:rsidRDefault="002A1230" w:rsidP="002A1230">
      <w:pPr>
        <w:pStyle w:val="ConsPlusNormal"/>
        <w:widowControl/>
        <w:ind w:right="21"/>
        <w:jc w:val="right"/>
        <w:rPr>
          <w:rFonts w:ascii="Times New Roman" w:hAnsi="Times New Roman" w:cs="Times New Roman"/>
          <w:szCs w:val="22"/>
        </w:rPr>
      </w:pPr>
    </w:p>
    <w:p w:rsidR="002A1230" w:rsidRPr="00D72770" w:rsidRDefault="002A1230" w:rsidP="002A1230">
      <w:pPr>
        <w:jc w:val="center"/>
        <w:outlineLvl w:val="0"/>
        <w:rPr>
          <w:b/>
        </w:rPr>
      </w:pPr>
      <w:r w:rsidRPr="00D72770">
        <w:rPr>
          <w:b/>
        </w:rPr>
        <w:t>ПОРЯДОК</w:t>
      </w:r>
    </w:p>
    <w:p w:rsidR="002A1230" w:rsidRPr="00D72770" w:rsidRDefault="002A1230" w:rsidP="002A1230">
      <w:pPr>
        <w:jc w:val="center"/>
        <w:outlineLvl w:val="0"/>
        <w:rPr>
          <w:b/>
        </w:rPr>
      </w:pPr>
      <w:r w:rsidRPr="00D72770">
        <w:rPr>
          <w:b/>
        </w:rPr>
        <w:t xml:space="preserve"> обнародования  муниципальных нормативных правовых актов  </w:t>
      </w:r>
    </w:p>
    <w:p w:rsidR="002A1230" w:rsidRPr="00D72770" w:rsidRDefault="002A1230" w:rsidP="002A1230">
      <w:pPr>
        <w:jc w:val="center"/>
        <w:outlineLvl w:val="0"/>
        <w:rPr>
          <w:b/>
        </w:rPr>
      </w:pPr>
      <w:r w:rsidRPr="00D72770">
        <w:rPr>
          <w:b/>
        </w:rPr>
        <w:t xml:space="preserve">сельского поселения </w:t>
      </w:r>
      <w:r>
        <w:rPr>
          <w:b/>
        </w:rPr>
        <w:t>Карымкары</w:t>
      </w:r>
    </w:p>
    <w:p w:rsidR="002A1230" w:rsidRPr="00D72770" w:rsidRDefault="002A1230" w:rsidP="002A1230">
      <w:pPr>
        <w:jc w:val="both"/>
        <w:rPr>
          <w:b/>
        </w:rPr>
      </w:pPr>
    </w:p>
    <w:p w:rsidR="002A1230" w:rsidRPr="00D72770" w:rsidRDefault="002A1230" w:rsidP="002A1230">
      <w:pPr>
        <w:ind w:firstLine="708"/>
        <w:jc w:val="both"/>
        <w:rPr>
          <w:b/>
        </w:rPr>
      </w:pPr>
      <w:r w:rsidRPr="00D72770">
        <w:t xml:space="preserve">1. Порядок регулирует порядок </w:t>
      </w:r>
      <w:proofErr w:type="gramStart"/>
      <w:r w:rsidRPr="00D72770">
        <w:t>обнародования муниципальных нормативных правовых а</w:t>
      </w:r>
      <w:r w:rsidRPr="00D72770">
        <w:t>к</w:t>
      </w:r>
      <w:r w:rsidRPr="00D72770">
        <w:t>тов органов местного самоуправления сельского поселения</w:t>
      </w:r>
      <w:proofErr w:type="gramEnd"/>
      <w:r w:rsidRPr="00D72770">
        <w:t xml:space="preserve"> </w:t>
      </w:r>
      <w:r>
        <w:t xml:space="preserve">Карымкары </w:t>
      </w:r>
      <w:r w:rsidRPr="00D72770">
        <w:t xml:space="preserve">  (далее – Порядок).</w:t>
      </w:r>
    </w:p>
    <w:p w:rsidR="002A1230" w:rsidRPr="00D72770" w:rsidRDefault="002A1230" w:rsidP="002A1230">
      <w:pPr>
        <w:ind w:firstLine="708"/>
        <w:jc w:val="both"/>
      </w:pPr>
      <w:r w:rsidRPr="00D72770">
        <w:t>2. Порядок   принят   в   соответствии   со   ст. 47  Федерального закона от  06.10.2003 №131 –ФЗ      «Об   общих   принципах    организации    местного  самоуправления в Российской Фед</w:t>
      </w:r>
      <w:r w:rsidRPr="00D72770">
        <w:t>е</w:t>
      </w:r>
      <w:r w:rsidRPr="00D72770">
        <w:t xml:space="preserve">рации», Уставом сельского поселения </w:t>
      </w:r>
      <w:r>
        <w:t>Карымкары</w:t>
      </w:r>
      <w:r w:rsidRPr="00D72770">
        <w:t xml:space="preserve"> (далее – Устав поселения).</w:t>
      </w:r>
    </w:p>
    <w:p w:rsidR="002A1230" w:rsidRPr="00D72770" w:rsidRDefault="002A1230" w:rsidP="002A1230">
      <w:pPr>
        <w:jc w:val="both"/>
      </w:pPr>
      <w:r w:rsidRPr="00D72770">
        <w:t xml:space="preserve">           3. Органы  местного  самоуправления,  их  должностные  лица обязаны  обеспечить кажд</w:t>
      </w:r>
      <w:r w:rsidRPr="00D72770">
        <w:t>о</w:t>
      </w:r>
      <w:r w:rsidRPr="00D72770">
        <w:t xml:space="preserve">му гражданину,    проживающему     на   территории     сельского    поселения </w:t>
      </w:r>
      <w:r>
        <w:t>Карымкары</w:t>
      </w:r>
      <w:r w:rsidRPr="00D72770">
        <w:t xml:space="preserve"> (далее – сельское поселение), возможность   ознакомления  с   муниципальными нормативными  правов</w:t>
      </w:r>
      <w:r w:rsidRPr="00D72770">
        <w:t>ы</w:t>
      </w:r>
      <w:r w:rsidRPr="00D72770">
        <w:t>ми   актами,  затрагивающими права,  свободы  и  обязанности  человека  и гражданина, получения полной и достоверной информации о деятельности органов местного самоуправления и их должнос</w:t>
      </w:r>
      <w:r w:rsidRPr="00D72770">
        <w:t>т</w:t>
      </w:r>
      <w:r w:rsidRPr="00D72770">
        <w:t>ных лиц.</w:t>
      </w:r>
    </w:p>
    <w:p w:rsidR="002A1230" w:rsidRPr="00D72770" w:rsidRDefault="002A1230" w:rsidP="002A1230">
      <w:pPr>
        <w:ind w:firstLine="708"/>
        <w:jc w:val="both"/>
      </w:pPr>
      <w:r w:rsidRPr="00D72770">
        <w:t xml:space="preserve">4. </w:t>
      </w:r>
      <w:proofErr w:type="gramStart"/>
      <w:r w:rsidRPr="00D72770">
        <w:t>В целях настоящего Порядка  под муниципальным нормативным правовым актом пон</w:t>
      </w:r>
      <w:r w:rsidRPr="00D72770">
        <w:t>и</w:t>
      </w:r>
      <w:r w:rsidRPr="00D72770">
        <w:t>мается нормативный правовой акт, изданный в установленном порядке,  уполномоченным на то органом или должностным лицом органа местного самоуправления сельского поселения или акт, принятый на местном референдуме (сходе граждан), устанавливающий правовые нормы (правила поведения), обязательные для неопределённого круга лиц, рассчитанные на неоднократное прим</w:t>
      </w:r>
      <w:r w:rsidRPr="00D72770">
        <w:t>е</w:t>
      </w:r>
      <w:r w:rsidRPr="00D72770">
        <w:t>нение и действующие независимо от того, возникли или прекратились конкретные</w:t>
      </w:r>
      <w:proofErr w:type="gramEnd"/>
      <w:r w:rsidRPr="00D72770">
        <w:t xml:space="preserve"> правоотношения, пр</w:t>
      </w:r>
      <w:r w:rsidRPr="00D72770">
        <w:t>е</w:t>
      </w:r>
      <w:r w:rsidRPr="00D72770">
        <w:t>дусмотренные актом.</w:t>
      </w:r>
    </w:p>
    <w:p w:rsidR="002A1230" w:rsidRPr="00D72770" w:rsidRDefault="002A1230" w:rsidP="002A1230">
      <w:pPr>
        <w:ind w:firstLine="708"/>
        <w:jc w:val="both"/>
      </w:pPr>
      <w:r w:rsidRPr="00D72770">
        <w:t>5.  Официальному обнародованию  подлежат Устав   поселения, муниципальный нормати</w:t>
      </w:r>
      <w:r w:rsidRPr="00D72770">
        <w:t>в</w:t>
      </w:r>
      <w:r w:rsidRPr="00D72770">
        <w:t>ный правовой акт о внесении изменений и  дополнений в Устав  поселения, муниципальные но</w:t>
      </w:r>
      <w:r w:rsidRPr="00D72770">
        <w:t>р</w:t>
      </w:r>
      <w:r w:rsidRPr="00D72770">
        <w:t xml:space="preserve">мативные правовые акты Совета депутатов сельского поселения </w:t>
      </w:r>
      <w:proofErr w:type="spellStart"/>
      <w:r>
        <w:t>Кармыкары</w:t>
      </w:r>
      <w:proofErr w:type="spellEnd"/>
      <w:r w:rsidRPr="00D72770">
        <w:t xml:space="preserve"> (далее – Совет посел</w:t>
      </w:r>
      <w:r w:rsidRPr="00D72770">
        <w:t>е</w:t>
      </w:r>
      <w:r w:rsidRPr="00D72770">
        <w:t xml:space="preserve">ния),   Администрации   сельского   поселения </w:t>
      </w:r>
      <w:r>
        <w:t xml:space="preserve">Карымкары </w:t>
      </w:r>
      <w:r w:rsidRPr="00D72770">
        <w:t>(далее – Администрация поселения).</w:t>
      </w:r>
    </w:p>
    <w:p w:rsidR="002A1230" w:rsidRPr="00D72770" w:rsidRDefault="002A1230" w:rsidP="002A1230">
      <w:pPr>
        <w:ind w:firstLine="708"/>
        <w:jc w:val="both"/>
      </w:pPr>
      <w:r w:rsidRPr="00D72770">
        <w:t xml:space="preserve">Глава  сельского поселения </w:t>
      </w:r>
      <w:r>
        <w:t>Карымкары</w:t>
      </w:r>
      <w:r w:rsidRPr="00D72770">
        <w:t xml:space="preserve"> (далее – глава поселения) вправе принять решение об обнародовании иных муниципальных нормативных правовых актов либо иной официальной и</w:t>
      </w:r>
      <w:r w:rsidRPr="00D72770">
        <w:t>н</w:t>
      </w:r>
      <w:r w:rsidRPr="00D72770">
        <w:t xml:space="preserve">формации. </w:t>
      </w:r>
    </w:p>
    <w:p w:rsidR="002A1230" w:rsidRPr="00D72770" w:rsidRDefault="002A1230" w:rsidP="002A1230">
      <w:pPr>
        <w:ind w:firstLine="708"/>
        <w:jc w:val="both"/>
      </w:pPr>
      <w:r w:rsidRPr="00D72770">
        <w:t>Муниципальные нормативные правовые акты, затрагивающие права, свободы и обязанн</w:t>
      </w:r>
      <w:r w:rsidRPr="00D72770">
        <w:t>о</w:t>
      </w:r>
      <w:r w:rsidRPr="00D72770">
        <w:t>сти человека  и гражданина, вступают в силу не ранее чем через десять дней после их официал</w:t>
      </w:r>
      <w:r w:rsidRPr="00D72770">
        <w:t>ь</w:t>
      </w:r>
      <w:r w:rsidRPr="00D72770">
        <w:t xml:space="preserve">ного опубликования (обнародования). Остальные муниципальные нормативные правовые акты вступают в силу </w:t>
      </w:r>
      <w:r w:rsidR="002A7DCC">
        <w:t>после их подписания</w:t>
      </w:r>
      <w:r w:rsidRPr="00D72770">
        <w:t>, если иной порядок вступления их в силу не установлен в самих актах. Исключение составляют мун</w:t>
      </w:r>
      <w:r w:rsidRPr="00D72770">
        <w:t>и</w:t>
      </w:r>
      <w:r w:rsidRPr="00D72770">
        <w:t>ципальные нормативные правовые акты, содержащие сведения, составляющие государственную тайну или сведения конфиденциального характера, п</w:t>
      </w:r>
      <w:r w:rsidRPr="00D72770">
        <w:t>о</w:t>
      </w:r>
      <w:r w:rsidRPr="00D72770">
        <w:t>рядок обнародования которых определяются законами Российской Федерации.</w:t>
      </w:r>
    </w:p>
    <w:p w:rsidR="002A1230" w:rsidRPr="00D72770" w:rsidRDefault="002A1230" w:rsidP="002A1230">
      <w:pPr>
        <w:ind w:firstLine="708"/>
        <w:jc w:val="both"/>
      </w:pPr>
      <w:r w:rsidRPr="00D72770">
        <w:t>Муниципальные нормативные правовые акты Совета  поселения о налогах и сборах вступают в силу в соответствии с Налоговым кодексом Российской Ф</w:t>
      </w:r>
      <w:r w:rsidRPr="00D72770">
        <w:t>е</w:t>
      </w:r>
      <w:r w:rsidRPr="00D72770">
        <w:t>дерации.</w:t>
      </w:r>
    </w:p>
    <w:p w:rsidR="002A1230" w:rsidRPr="00D72770" w:rsidRDefault="002A1230" w:rsidP="002A1230">
      <w:pPr>
        <w:ind w:firstLine="708"/>
        <w:jc w:val="both"/>
      </w:pPr>
      <w:proofErr w:type="gramStart"/>
      <w:r w:rsidRPr="00D72770">
        <w:t>Изменения и дополнения, внесенные в Устав  поселения   и изменяющие структуру орг</w:t>
      </w:r>
      <w:r w:rsidRPr="00D72770">
        <w:t>а</w:t>
      </w:r>
      <w:r w:rsidRPr="00D72770">
        <w:t>нов местного самоуправления, полномочия органов местного самоуправления (за исключением по</w:t>
      </w:r>
      <w:r w:rsidRPr="00D72770">
        <w:t>л</w:t>
      </w:r>
      <w:r w:rsidRPr="00D72770">
        <w:t xml:space="preserve">номочий, срока полномочий и порядка избрания выборных  должностных лиц местного самоуправления), вступают в силу </w:t>
      </w:r>
      <w:r w:rsidR="002A7DCC">
        <w:t>не ранее чем по истечении</w:t>
      </w:r>
      <w:r w:rsidRPr="00D72770">
        <w:t xml:space="preserve"> полномочий Совета  поселения, принявш</w:t>
      </w:r>
      <w:r w:rsidRPr="00D72770">
        <w:t>е</w:t>
      </w:r>
      <w:r w:rsidRPr="00D72770">
        <w:t>го муниципальный нормативный правовой акт о внесении в Устав поселения указанных изменений и допо</w:t>
      </w:r>
      <w:r w:rsidRPr="00D72770">
        <w:t>л</w:t>
      </w:r>
      <w:r w:rsidRPr="00D72770">
        <w:t>нений.</w:t>
      </w:r>
      <w:proofErr w:type="gramEnd"/>
    </w:p>
    <w:p w:rsidR="002A1230" w:rsidRPr="00D72770" w:rsidRDefault="002A1230" w:rsidP="002A1230">
      <w:pPr>
        <w:ind w:firstLine="708"/>
        <w:jc w:val="both"/>
      </w:pPr>
      <w:r w:rsidRPr="00D72770">
        <w:t>6. Муниципальные нормативные правовые акты органов местного самоуправления сельск</w:t>
      </w:r>
      <w:r w:rsidRPr="00D72770">
        <w:t>о</w:t>
      </w:r>
      <w:r w:rsidRPr="00D72770">
        <w:t xml:space="preserve">го поселения  имеют юридическую силу на всей территории сельского поселения  и </w:t>
      </w:r>
      <w:r w:rsidRPr="00D72770">
        <w:lastRenderedPageBreak/>
        <w:t>обязательны для исполнения всеми гражданами и организациями, расположенными или действующими на те</w:t>
      </w:r>
      <w:r w:rsidRPr="00D72770">
        <w:t>р</w:t>
      </w:r>
      <w:r w:rsidRPr="00D72770">
        <w:t>ритории сельского поселения, и не нуждаются в утверждении какими-либо органами государс</w:t>
      </w:r>
      <w:r w:rsidRPr="00D72770">
        <w:t>т</w:t>
      </w:r>
      <w:r w:rsidRPr="00D72770">
        <w:t>венной власти. Их неисполнение влечет ответственность в соответствии с федеральными законами и з</w:t>
      </w:r>
      <w:r w:rsidRPr="00D72770">
        <w:t>а</w:t>
      </w:r>
      <w:r w:rsidRPr="00D72770">
        <w:t>конами Ханты – Мансийского автономного округа – Югры.</w:t>
      </w:r>
    </w:p>
    <w:p w:rsidR="002A1230" w:rsidRPr="00D72770" w:rsidRDefault="002A1230" w:rsidP="002A1230">
      <w:pPr>
        <w:ind w:firstLine="708"/>
        <w:jc w:val="both"/>
      </w:pPr>
      <w:r w:rsidRPr="00D72770">
        <w:t>7. Обнародование муниципальных нормативных правовых актов осуществляется путем д</w:t>
      </w:r>
      <w:r w:rsidRPr="00D72770">
        <w:t>о</w:t>
      </w:r>
      <w:r w:rsidRPr="00D72770">
        <w:t xml:space="preserve">ведения до всеобщего сведения жителей  сельского поселения посредством их размещения в специально установленных доступных для большинства населения местах </w:t>
      </w:r>
      <w:r w:rsidR="002A7DCC">
        <w:t>в течени</w:t>
      </w:r>
      <w:proofErr w:type="gramStart"/>
      <w:r w:rsidR="002A7DCC">
        <w:t>и</w:t>
      </w:r>
      <w:proofErr w:type="gramEnd"/>
      <w:r w:rsidRPr="00D72770">
        <w:t xml:space="preserve"> д</w:t>
      </w:r>
      <w:r w:rsidRPr="00D72770">
        <w:t>е</w:t>
      </w:r>
      <w:r w:rsidRPr="00D72770">
        <w:t xml:space="preserve">сяти календарных дней с момента их размещения,  и  обновляться   по мере необходимости после их вывешивания.    </w:t>
      </w:r>
    </w:p>
    <w:p w:rsidR="002A1230" w:rsidRPr="00D72770" w:rsidRDefault="002A1230" w:rsidP="002A1230">
      <w:pPr>
        <w:ind w:firstLine="708"/>
        <w:jc w:val="both"/>
      </w:pPr>
      <w:r w:rsidRPr="00D72770">
        <w:t>При этом, в случае, если объем подлежащего обнародованию муниципального нормативн</w:t>
      </w:r>
      <w:r w:rsidRPr="00D72770">
        <w:t>о</w:t>
      </w:r>
      <w:r w:rsidRPr="00D72770">
        <w:t>го правового акта превышает 20 печатных листов формата А</w:t>
      </w:r>
      <w:proofErr w:type="gramStart"/>
      <w:r w:rsidRPr="00D72770">
        <w:t>4</w:t>
      </w:r>
      <w:proofErr w:type="gramEnd"/>
      <w:r w:rsidRPr="00D72770">
        <w:t>, допустимо его обнародование п</w:t>
      </w:r>
      <w:r w:rsidRPr="00D72770">
        <w:t>у</w:t>
      </w:r>
      <w:r w:rsidRPr="00D72770">
        <w:t>тем издания брошюр с его текстом с одновременным размещением в специально установленных для обнарод</w:t>
      </w:r>
      <w:r w:rsidRPr="00D72770">
        <w:t>о</w:t>
      </w:r>
      <w:r w:rsidRPr="00D72770">
        <w:t>вания местах объявления о порядке ознакомления с текстом акта.</w:t>
      </w:r>
    </w:p>
    <w:p w:rsidR="002A1230" w:rsidRPr="00D72770" w:rsidRDefault="002A1230" w:rsidP="002A1230">
      <w:pPr>
        <w:ind w:firstLine="570"/>
        <w:jc w:val="both"/>
      </w:pPr>
      <w:r w:rsidRPr="00D72770">
        <w:t xml:space="preserve"> Ответственные  за  своевременность  и  достоверность обнародования лица, обязаны не реже чем один раз в 10  дней  после  вывешивания  муниципальных нормативных правовых актов проверять наличие в определенных для вывешивания общедоступных местах наличие  и сохранность муниципальных нормативных правовых актов. В случае отсутствия  или порчи муниципальных нормативных правовых актов обязаны  вновь  поместить  их  на  определенное  общедоступное место.</w:t>
      </w:r>
    </w:p>
    <w:p w:rsidR="002A1230" w:rsidRPr="00D72770" w:rsidRDefault="002A1230" w:rsidP="002A1230">
      <w:pPr>
        <w:ind w:firstLine="570"/>
        <w:jc w:val="both"/>
      </w:pPr>
      <w:r w:rsidRPr="00D72770">
        <w:t>8. Специально установленными местами для обнародования муниципальных нормативных правовых актов являются: помещение Администрации  поселения, помещение</w:t>
      </w:r>
      <w:r>
        <w:t xml:space="preserve"> </w:t>
      </w:r>
      <w:proofErr w:type="spellStart"/>
      <w:r>
        <w:t>Карымкарской</w:t>
      </w:r>
      <w:proofErr w:type="spellEnd"/>
      <w:r>
        <w:t xml:space="preserve"> сельской модельной библиотеки</w:t>
      </w:r>
      <w:r w:rsidRPr="00D72770">
        <w:t xml:space="preserve">. </w:t>
      </w:r>
    </w:p>
    <w:p w:rsidR="002A1230" w:rsidRPr="00D72770" w:rsidRDefault="002A1230" w:rsidP="002A1230">
      <w:pPr>
        <w:ind w:firstLine="570"/>
        <w:jc w:val="both"/>
      </w:pPr>
      <w:r w:rsidRPr="00D72770">
        <w:t>9. Обнародование муниципальных нормативных правовых актов Совета поселения и Администрации  пос</w:t>
      </w:r>
      <w:r w:rsidRPr="00D72770">
        <w:t>е</w:t>
      </w:r>
      <w:r w:rsidRPr="00D72770">
        <w:t>ления осуществляется главой  поселения,  путем подписания и направления муниципальных нормативных правовых актов  для размещения  на информационных стендах, расположенных в Администрации  посел</w:t>
      </w:r>
      <w:r w:rsidRPr="00D72770">
        <w:t>е</w:t>
      </w:r>
      <w:r w:rsidRPr="00D72770">
        <w:t xml:space="preserve">ния. </w:t>
      </w:r>
    </w:p>
    <w:p w:rsidR="002A1230" w:rsidRPr="00D72770" w:rsidRDefault="002A1230" w:rsidP="002A1230">
      <w:pPr>
        <w:ind w:firstLine="570"/>
        <w:jc w:val="both"/>
      </w:pPr>
      <w:r w:rsidRPr="00D72770">
        <w:t>Направление надлежаще заверенной копии официального текста муниципального нормативного правового акта для официального опубликования (обнародования) осуществляется главой  поселения в теч</w:t>
      </w:r>
      <w:r w:rsidRPr="00D72770">
        <w:t>е</w:t>
      </w:r>
      <w:r w:rsidRPr="00D72770">
        <w:t>ние 10 дней с момента подписания.</w:t>
      </w:r>
    </w:p>
    <w:p w:rsidR="002A1230" w:rsidRPr="00D72770" w:rsidRDefault="002A1230" w:rsidP="002A1230">
      <w:pPr>
        <w:ind w:firstLine="570"/>
        <w:jc w:val="both"/>
      </w:pPr>
      <w:proofErr w:type="gramStart"/>
      <w:r w:rsidRPr="00D72770">
        <w:t>Глава  поселения обязан опубликовать (обнародовать) зарегистрированные Устав  посел</w:t>
      </w:r>
      <w:r w:rsidRPr="00D72770">
        <w:t>е</w:t>
      </w:r>
      <w:r w:rsidRPr="00D72770">
        <w:t>ния, муниципальный правовой акт о внесении изменений и дополнений в Устав  поселения в теч</w:t>
      </w:r>
      <w:r w:rsidRPr="00D72770">
        <w:t>е</w:t>
      </w:r>
      <w:r w:rsidRPr="00D72770">
        <w:t>ние 7 дней со дня его поступления   из Управления Министерства юстиции Российской Федер</w:t>
      </w:r>
      <w:r w:rsidRPr="00D72770">
        <w:t>а</w:t>
      </w:r>
      <w:r w:rsidRPr="00D72770">
        <w:t>ции по Ханты - Мансийскому автономному округу - Югре,  федерального органа исполнительной власти в сфере регистрации уставов муниципал</w:t>
      </w:r>
      <w:r w:rsidRPr="00D72770">
        <w:t>ь</w:t>
      </w:r>
      <w:r w:rsidRPr="00D72770">
        <w:t xml:space="preserve">ных образований. </w:t>
      </w:r>
      <w:proofErr w:type="gramEnd"/>
    </w:p>
    <w:p w:rsidR="002A1230" w:rsidRPr="00D72770" w:rsidRDefault="002A1230" w:rsidP="002A1230">
      <w:pPr>
        <w:ind w:firstLine="570"/>
        <w:jc w:val="both"/>
      </w:pPr>
      <w:r w:rsidRPr="00D72770">
        <w:t>Иную, подлежащую обнародованию информацию, в том числе официальную, направляют  для опубликования (обнародования) органы местного самоуправления   либо ответственные лица в пределах полномочий, установленных Уставом  поселения, иными муниципальными правов</w:t>
      </w:r>
      <w:r w:rsidRPr="00D72770">
        <w:t>ы</w:t>
      </w:r>
      <w:r w:rsidRPr="00D72770">
        <w:t>ми актами.</w:t>
      </w:r>
    </w:p>
    <w:p w:rsidR="002A1230" w:rsidRPr="00D72770" w:rsidRDefault="002A1230" w:rsidP="002A1230">
      <w:pPr>
        <w:ind w:firstLine="570"/>
        <w:jc w:val="both"/>
      </w:pPr>
      <w:r w:rsidRPr="00D72770">
        <w:t>Оригинал муниципального правового акта хранится в Администрации  поселения.</w:t>
      </w:r>
    </w:p>
    <w:p w:rsidR="002A1230" w:rsidRPr="00D72770" w:rsidRDefault="002A1230" w:rsidP="002A1230">
      <w:pPr>
        <w:ind w:firstLine="570"/>
        <w:jc w:val="both"/>
      </w:pPr>
      <w:r w:rsidRPr="00D72770">
        <w:t>10. Муниципальные нормативные правовые акты органов местного самоуправления сельского поселения также подлежат размещению в информационно-телекоммуникационной сети «Интернет» на оф</w:t>
      </w:r>
      <w:r w:rsidRPr="00D72770">
        <w:t>и</w:t>
      </w:r>
      <w:r w:rsidRPr="00D72770">
        <w:t xml:space="preserve">циальном сайте Администрации  поселения </w:t>
      </w:r>
      <w:r w:rsidR="002A7DCC" w:rsidRPr="002A7DCC">
        <w:t>http://adm-kar.ru/</w:t>
      </w:r>
      <w:r w:rsidRPr="00D72770">
        <w:t xml:space="preserve">   Размещенные муниципальные нормативные правовые акты  на сайте находятся на нем до их отмены.</w:t>
      </w:r>
    </w:p>
    <w:p w:rsidR="002A1230" w:rsidRPr="00D72770" w:rsidRDefault="002A1230" w:rsidP="002A1230">
      <w:pPr>
        <w:ind w:firstLine="570"/>
        <w:jc w:val="both"/>
      </w:pPr>
      <w:r w:rsidRPr="00D72770">
        <w:t>11. При обнародовании муниципального нормативного правового акта составляется акт (справка) об обнародовании, в котором указываются даты начала и окончания процедуры обнародов</w:t>
      </w:r>
      <w:r w:rsidRPr="00D72770">
        <w:t>а</w:t>
      </w:r>
      <w:r w:rsidRPr="00D72770">
        <w:t>ния, по форме, согласно приложению к настоящему Порядку.</w:t>
      </w:r>
    </w:p>
    <w:p w:rsidR="002A1230" w:rsidRDefault="002A1230" w:rsidP="002A1230">
      <w:pPr>
        <w:ind w:firstLine="570"/>
        <w:jc w:val="both"/>
      </w:pPr>
      <w:r w:rsidRPr="00D72770">
        <w:t>Указанные акты (справки) об обнародовании подписываются главой сельского поселения или уполномоченными им должностными лицами. Органы местного самоуправления сельск</w:t>
      </w:r>
      <w:r w:rsidRPr="00D72770">
        <w:t>о</w:t>
      </w:r>
      <w:r w:rsidRPr="00D72770">
        <w:t>го поселения  ведут журналы опубликования (обнародования) муниципальных нормативных прав</w:t>
      </w:r>
      <w:r w:rsidRPr="00D72770">
        <w:t>о</w:t>
      </w:r>
      <w:r>
        <w:t>вых актов.</w:t>
      </w:r>
    </w:p>
    <w:p w:rsidR="002A1230" w:rsidRDefault="002A1230" w:rsidP="002A1230">
      <w:pPr>
        <w:jc w:val="right"/>
      </w:pPr>
    </w:p>
    <w:p w:rsidR="002A1230" w:rsidRDefault="002A1230" w:rsidP="002A1230">
      <w:pPr>
        <w:jc w:val="right"/>
      </w:pPr>
    </w:p>
    <w:p w:rsidR="002A1230" w:rsidRPr="002A1230" w:rsidRDefault="002A1230" w:rsidP="002A1230"/>
    <w:p w:rsidR="002A1230" w:rsidRPr="00D72770" w:rsidRDefault="002A1230" w:rsidP="002A1230">
      <w:pPr>
        <w:jc w:val="right"/>
      </w:pPr>
      <w:r w:rsidRPr="00D72770">
        <w:t xml:space="preserve">Приложение </w:t>
      </w:r>
    </w:p>
    <w:p w:rsidR="002A1230" w:rsidRPr="00D72770" w:rsidRDefault="002A1230" w:rsidP="002A1230">
      <w:pPr>
        <w:jc w:val="right"/>
      </w:pPr>
      <w:r w:rsidRPr="00D72770">
        <w:t xml:space="preserve">к </w:t>
      </w:r>
      <w:r>
        <w:t xml:space="preserve"> </w:t>
      </w:r>
      <w:r w:rsidRPr="00D72770">
        <w:t xml:space="preserve">Порядку обнародования </w:t>
      </w:r>
    </w:p>
    <w:p w:rsidR="002A1230" w:rsidRPr="00D72770" w:rsidRDefault="002A1230" w:rsidP="002A1230">
      <w:pPr>
        <w:jc w:val="right"/>
      </w:pPr>
      <w:r w:rsidRPr="00D72770">
        <w:t xml:space="preserve">муниципальных нормативных правовых </w:t>
      </w:r>
    </w:p>
    <w:p w:rsidR="002A1230" w:rsidRPr="00D72770" w:rsidRDefault="002A1230" w:rsidP="002A1230">
      <w:pPr>
        <w:jc w:val="right"/>
      </w:pPr>
      <w:r w:rsidRPr="00D72770">
        <w:t xml:space="preserve">актов  сельского поселения </w:t>
      </w:r>
      <w:r>
        <w:t>Карымкары</w:t>
      </w:r>
    </w:p>
    <w:p w:rsidR="002A1230" w:rsidRPr="00D72770" w:rsidRDefault="002A1230" w:rsidP="002A1230"/>
    <w:p w:rsidR="002A1230" w:rsidRPr="00D72770" w:rsidRDefault="002A1230" w:rsidP="002A1230">
      <w:pPr>
        <w:jc w:val="center"/>
      </w:pPr>
      <w:r w:rsidRPr="00D72770">
        <w:t>Справка</w:t>
      </w:r>
    </w:p>
    <w:p w:rsidR="002A1230" w:rsidRPr="00D72770" w:rsidRDefault="002A1230" w:rsidP="002A1230">
      <w:pPr>
        <w:jc w:val="center"/>
      </w:pPr>
      <w:r w:rsidRPr="00D72770">
        <w:t>об обнародовании  муниципального нормативного правового акта</w:t>
      </w:r>
    </w:p>
    <w:p w:rsidR="002A1230" w:rsidRPr="00D72770" w:rsidRDefault="002A1230" w:rsidP="002A1230">
      <w:pPr>
        <w:jc w:val="center"/>
      </w:pPr>
      <w:r w:rsidRPr="00D72770">
        <w:t xml:space="preserve"> сельского поселения </w:t>
      </w:r>
      <w:r>
        <w:t>Карымкары</w:t>
      </w:r>
    </w:p>
    <w:p w:rsidR="002A1230" w:rsidRPr="00D72770" w:rsidRDefault="002A1230" w:rsidP="002A1230"/>
    <w:p w:rsidR="002A1230" w:rsidRPr="00D72770" w:rsidRDefault="002A1230" w:rsidP="002A1230">
      <w:r w:rsidRPr="00D72770">
        <w:t xml:space="preserve"> </w:t>
      </w:r>
    </w:p>
    <w:p w:rsidR="002A1230" w:rsidRPr="00D72770" w:rsidRDefault="002A1230" w:rsidP="002A1230"/>
    <w:p w:rsidR="002A1230" w:rsidRDefault="002A1230" w:rsidP="002A1230">
      <w:pPr>
        <w:numPr>
          <w:ilvl w:val="0"/>
          <w:numId w:val="4"/>
        </w:numPr>
        <w:spacing w:after="200" w:line="276" w:lineRule="auto"/>
        <w:jc w:val="both"/>
      </w:pPr>
      <w:r w:rsidRPr="00D72770">
        <w:t xml:space="preserve">Реквизиты муниципального нормативного правового акта: </w:t>
      </w:r>
    </w:p>
    <w:p w:rsidR="002A1230" w:rsidRPr="00D72770" w:rsidRDefault="002A1230" w:rsidP="002A1230">
      <w:pPr>
        <w:ind w:left="360"/>
        <w:jc w:val="both"/>
      </w:pPr>
    </w:p>
    <w:p w:rsidR="002A1230" w:rsidRPr="00D72770" w:rsidRDefault="002A1230" w:rsidP="002A1230">
      <w:pPr>
        <w:jc w:val="both"/>
      </w:pPr>
      <w:r w:rsidRPr="00D72770">
        <w:t xml:space="preserve">              наименование муниципального нормативного правового акта, </w:t>
      </w:r>
    </w:p>
    <w:p w:rsidR="002A1230" w:rsidRPr="00D72770" w:rsidRDefault="002A1230" w:rsidP="002A1230">
      <w:pPr>
        <w:jc w:val="both"/>
      </w:pPr>
      <w:r w:rsidRPr="00D72770">
        <w:t xml:space="preserve">              орган или должностное лицо местного самоуправления, принявшее  </w:t>
      </w:r>
    </w:p>
    <w:p w:rsidR="002A1230" w:rsidRPr="00D72770" w:rsidRDefault="002A1230" w:rsidP="002A1230">
      <w:pPr>
        <w:jc w:val="both"/>
      </w:pPr>
      <w:r w:rsidRPr="00D72770">
        <w:t xml:space="preserve">             (</w:t>
      </w:r>
      <w:proofErr w:type="gramStart"/>
      <w:r w:rsidRPr="00D72770">
        <w:t>издавшее</w:t>
      </w:r>
      <w:proofErr w:type="gramEnd"/>
      <w:r w:rsidRPr="00D72770">
        <w:t xml:space="preserve">) данный акт, </w:t>
      </w:r>
    </w:p>
    <w:p w:rsidR="002A1230" w:rsidRPr="00D72770" w:rsidRDefault="002A1230" w:rsidP="002A1230">
      <w:pPr>
        <w:jc w:val="both"/>
      </w:pPr>
      <w:r w:rsidRPr="00D72770">
        <w:t xml:space="preserve">              номер и дата принятия (издания). </w:t>
      </w:r>
    </w:p>
    <w:p w:rsidR="002A1230" w:rsidRPr="00D72770" w:rsidRDefault="002A1230" w:rsidP="002A1230">
      <w:pPr>
        <w:jc w:val="both"/>
      </w:pPr>
    </w:p>
    <w:p w:rsidR="002A1230" w:rsidRPr="00D72770" w:rsidRDefault="002A1230" w:rsidP="002A1230">
      <w:pPr>
        <w:jc w:val="both"/>
      </w:pPr>
      <w:r w:rsidRPr="00D72770">
        <w:t>2. Место обнародования, в том числе адрес месторасположения:</w:t>
      </w:r>
    </w:p>
    <w:p w:rsidR="002A1230" w:rsidRPr="00D72770" w:rsidRDefault="002A1230" w:rsidP="002A1230">
      <w:pPr>
        <w:jc w:val="both"/>
      </w:pPr>
      <w:r w:rsidRPr="00D72770">
        <w:tab/>
        <w:t xml:space="preserve">  ________________________________________________________</w:t>
      </w:r>
    </w:p>
    <w:p w:rsidR="002A1230" w:rsidRPr="00D72770" w:rsidRDefault="002A1230" w:rsidP="002A1230">
      <w:pPr>
        <w:jc w:val="both"/>
      </w:pPr>
      <w:r w:rsidRPr="00D72770">
        <w:tab/>
        <w:t xml:space="preserve">  ________________________________________________________</w:t>
      </w:r>
    </w:p>
    <w:p w:rsidR="002A1230" w:rsidRPr="00D72770" w:rsidRDefault="002A1230" w:rsidP="002A1230">
      <w:pPr>
        <w:jc w:val="both"/>
      </w:pPr>
    </w:p>
    <w:p w:rsidR="002A1230" w:rsidRPr="00D72770" w:rsidRDefault="002A1230" w:rsidP="002A1230">
      <w:pPr>
        <w:jc w:val="both"/>
      </w:pPr>
      <w:r w:rsidRPr="00D72770">
        <w:t xml:space="preserve">3. Срок обнародования: с «____» _________ 20___ г. по «____» _________ 20___ г. </w:t>
      </w:r>
    </w:p>
    <w:p w:rsidR="002A1230" w:rsidRPr="00D72770" w:rsidRDefault="002A1230" w:rsidP="002A1230"/>
    <w:p w:rsidR="002A1230" w:rsidRPr="00D72770" w:rsidRDefault="002A1230" w:rsidP="002A1230">
      <w:r w:rsidRPr="00D72770">
        <w:t xml:space="preserve">Дата, подпись и печать </w:t>
      </w:r>
    </w:p>
    <w:p w:rsidR="002A1230" w:rsidRPr="00D72770" w:rsidRDefault="002A1230" w:rsidP="002A1230"/>
    <w:p w:rsidR="002A1230" w:rsidRPr="00D72770" w:rsidRDefault="002A1230" w:rsidP="002A1230">
      <w:pPr>
        <w:jc w:val="both"/>
      </w:pPr>
    </w:p>
    <w:p w:rsidR="002A1230" w:rsidRPr="00D72770" w:rsidRDefault="002A1230" w:rsidP="002A1230">
      <w:pPr>
        <w:jc w:val="both"/>
      </w:pPr>
    </w:p>
    <w:p w:rsidR="002A1230" w:rsidRPr="00D72770" w:rsidRDefault="002A1230" w:rsidP="002A1230">
      <w:pPr>
        <w:pStyle w:val="ConsPlusNormal"/>
        <w:widowControl/>
        <w:ind w:right="21"/>
        <w:jc w:val="right"/>
        <w:rPr>
          <w:rFonts w:ascii="Times New Roman" w:hAnsi="Times New Roman" w:cs="Times New Roman"/>
          <w:szCs w:val="22"/>
        </w:rPr>
      </w:pPr>
    </w:p>
    <w:p w:rsidR="002A1230" w:rsidRPr="00D72770" w:rsidRDefault="002A1230" w:rsidP="002A1230">
      <w:pPr>
        <w:widowControl w:val="0"/>
        <w:autoSpaceDE w:val="0"/>
        <w:autoSpaceDN w:val="0"/>
        <w:adjustRightInd w:val="0"/>
        <w:jc w:val="both"/>
      </w:pPr>
    </w:p>
    <w:p w:rsidR="002A1230" w:rsidRPr="00725C9A" w:rsidRDefault="002A1230" w:rsidP="002A1230">
      <w:pPr>
        <w:rPr>
          <w:lang w:val="en-US"/>
        </w:rPr>
      </w:pPr>
    </w:p>
    <w:p w:rsidR="005B479D" w:rsidRPr="00C94B8C" w:rsidRDefault="005B479D" w:rsidP="005B479D">
      <w:pPr>
        <w:pStyle w:val="ConsPlusNormal"/>
        <w:ind w:left="-284"/>
        <w:jc w:val="both"/>
        <w:rPr>
          <w:rFonts w:ascii="Times New Roman" w:hAnsi="Times New Roman" w:cs="Times New Roman"/>
          <w:sz w:val="24"/>
          <w:szCs w:val="24"/>
        </w:rPr>
      </w:pPr>
    </w:p>
    <w:sectPr w:rsidR="005B479D" w:rsidRPr="00C94B8C" w:rsidSect="002339A6">
      <w:pgSz w:w="11906" w:h="16838"/>
      <w:pgMar w:top="567"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333" w:rsidRDefault="00FD3333" w:rsidP="002339A6">
      <w:r>
        <w:separator/>
      </w:r>
    </w:p>
  </w:endnote>
  <w:endnote w:type="continuationSeparator" w:id="0">
    <w:p w:rsidR="00FD3333" w:rsidRDefault="00FD3333" w:rsidP="00233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333" w:rsidRDefault="00FD3333" w:rsidP="002339A6">
      <w:r>
        <w:separator/>
      </w:r>
    </w:p>
  </w:footnote>
  <w:footnote w:type="continuationSeparator" w:id="0">
    <w:p w:rsidR="00FD3333" w:rsidRDefault="00FD3333" w:rsidP="002339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13C09"/>
    <w:multiLevelType w:val="hybridMultilevel"/>
    <w:tmpl w:val="5A38AC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29E41A0"/>
    <w:multiLevelType w:val="hybridMultilevel"/>
    <w:tmpl w:val="4A08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DD0C70"/>
    <w:multiLevelType w:val="multilevel"/>
    <w:tmpl w:val="B9B0203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
    <w:nsid w:val="792543A5"/>
    <w:multiLevelType w:val="multilevel"/>
    <w:tmpl w:val="1C5C64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2339A6"/>
    <w:rsid w:val="00000BB0"/>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1FE8"/>
    <w:rsid w:val="000320A7"/>
    <w:rsid w:val="00033831"/>
    <w:rsid w:val="000368F0"/>
    <w:rsid w:val="00040CAE"/>
    <w:rsid w:val="00041F6C"/>
    <w:rsid w:val="000423A1"/>
    <w:rsid w:val="00042BAC"/>
    <w:rsid w:val="00047090"/>
    <w:rsid w:val="000502B9"/>
    <w:rsid w:val="0005055A"/>
    <w:rsid w:val="00050A1B"/>
    <w:rsid w:val="00051492"/>
    <w:rsid w:val="000519D5"/>
    <w:rsid w:val="0005309D"/>
    <w:rsid w:val="00053A36"/>
    <w:rsid w:val="00054473"/>
    <w:rsid w:val="00055056"/>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87EC0"/>
    <w:rsid w:val="00090A63"/>
    <w:rsid w:val="00094878"/>
    <w:rsid w:val="00096A65"/>
    <w:rsid w:val="00096E8F"/>
    <w:rsid w:val="000A0A1A"/>
    <w:rsid w:val="000A1306"/>
    <w:rsid w:val="000A22FA"/>
    <w:rsid w:val="000A3858"/>
    <w:rsid w:val="000A70C1"/>
    <w:rsid w:val="000B718D"/>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F0A20"/>
    <w:rsid w:val="000F13BF"/>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1EC2"/>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4831"/>
    <w:rsid w:val="001F49E1"/>
    <w:rsid w:val="002022D7"/>
    <w:rsid w:val="00210279"/>
    <w:rsid w:val="00210455"/>
    <w:rsid w:val="00212E74"/>
    <w:rsid w:val="0021507A"/>
    <w:rsid w:val="00215B38"/>
    <w:rsid w:val="0021709A"/>
    <w:rsid w:val="0022112D"/>
    <w:rsid w:val="0022186A"/>
    <w:rsid w:val="00221CBD"/>
    <w:rsid w:val="002248F6"/>
    <w:rsid w:val="00231CE5"/>
    <w:rsid w:val="00233654"/>
    <w:rsid w:val="002339A6"/>
    <w:rsid w:val="0023652F"/>
    <w:rsid w:val="0023754B"/>
    <w:rsid w:val="00237AF1"/>
    <w:rsid w:val="00237E20"/>
    <w:rsid w:val="00241CD4"/>
    <w:rsid w:val="00243929"/>
    <w:rsid w:val="00245302"/>
    <w:rsid w:val="00253A5B"/>
    <w:rsid w:val="00260FE9"/>
    <w:rsid w:val="00261D7A"/>
    <w:rsid w:val="00262C0C"/>
    <w:rsid w:val="00262E1A"/>
    <w:rsid w:val="002638FC"/>
    <w:rsid w:val="002646D0"/>
    <w:rsid w:val="002712F9"/>
    <w:rsid w:val="00274348"/>
    <w:rsid w:val="0027473D"/>
    <w:rsid w:val="002774A5"/>
    <w:rsid w:val="00280D4D"/>
    <w:rsid w:val="00281FBD"/>
    <w:rsid w:val="00282118"/>
    <w:rsid w:val="00290F52"/>
    <w:rsid w:val="002924DB"/>
    <w:rsid w:val="0029500F"/>
    <w:rsid w:val="00296A71"/>
    <w:rsid w:val="002A03A2"/>
    <w:rsid w:val="002A1230"/>
    <w:rsid w:val="002A3DA2"/>
    <w:rsid w:val="002A4787"/>
    <w:rsid w:val="002A4D3A"/>
    <w:rsid w:val="002A7B8C"/>
    <w:rsid w:val="002A7DCC"/>
    <w:rsid w:val="002B06BC"/>
    <w:rsid w:val="002B0E8F"/>
    <w:rsid w:val="002B13BC"/>
    <w:rsid w:val="002B3F43"/>
    <w:rsid w:val="002B6907"/>
    <w:rsid w:val="002B7B65"/>
    <w:rsid w:val="002C271F"/>
    <w:rsid w:val="002C56CC"/>
    <w:rsid w:val="002C6FAF"/>
    <w:rsid w:val="002C72C3"/>
    <w:rsid w:val="002C773B"/>
    <w:rsid w:val="002C7C53"/>
    <w:rsid w:val="002D04F8"/>
    <w:rsid w:val="002D2267"/>
    <w:rsid w:val="002D40F3"/>
    <w:rsid w:val="002D5CAB"/>
    <w:rsid w:val="002D7BA3"/>
    <w:rsid w:val="002E0BC0"/>
    <w:rsid w:val="002E4204"/>
    <w:rsid w:val="002F1E76"/>
    <w:rsid w:val="002F25AE"/>
    <w:rsid w:val="002F319E"/>
    <w:rsid w:val="002F5C0F"/>
    <w:rsid w:val="0030272E"/>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6224"/>
    <w:rsid w:val="0035639A"/>
    <w:rsid w:val="00357AFD"/>
    <w:rsid w:val="00357E4D"/>
    <w:rsid w:val="00360121"/>
    <w:rsid w:val="0036069C"/>
    <w:rsid w:val="003649FE"/>
    <w:rsid w:val="00364A0E"/>
    <w:rsid w:val="0036591A"/>
    <w:rsid w:val="00367877"/>
    <w:rsid w:val="00373014"/>
    <w:rsid w:val="00373B7A"/>
    <w:rsid w:val="00373E3F"/>
    <w:rsid w:val="003773C3"/>
    <w:rsid w:val="003806B1"/>
    <w:rsid w:val="003806C8"/>
    <w:rsid w:val="00380EAC"/>
    <w:rsid w:val="00381B02"/>
    <w:rsid w:val="0038263D"/>
    <w:rsid w:val="00382F98"/>
    <w:rsid w:val="00383012"/>
    <w:rsid w:val="00385741"/>
    <w:rsid w:val="0038577F"/>
    <w:rsid w:val="003874E3"/>
    <w:rsid w:val="00387997"/>
    <w:rsid w:val="00387AA3"/>
    <w:rsid w:val="00387FA7"/>
    <w:rsid w:val="003910E4"/>
    <w:rsid w:val="0039337A"/>
    <w:rsid w:val="0039387A"/>
    <w:rsid w:val="0039729C"/>
    <w:rsid w:val="003A07B2"/>
    <w:rsid w:val="003A26ED"/>
    <w:rsid w:val="003A2B97"/>
    <w:rsid w:val="003A5C46"/>
    <w:rsid w:val="003B0DA4"/>
    <w:rsid w:val="003C0F5C"/>
    <w:rsid w:val="003C1827"/>
    <w:rsid w:val="003C2C1A"/>
    <w:rsid w:val="003C4228"/>
    <w:rsid w:val="003C4D9E"/>
    <w:rsid w:val="003C5493"/>
    <w:rsid w:val="003C63F9"/>
    <w:rsid w:val="003C7178"/>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4010D2"/>
    <w:rsid w:val="00401426"/>
    <w:rsid w:val="00402382"/>
    <w:rsid w:val="00403CB0"/>
    <w:rsid w:val="00404482"/>
    <w:rsid w:val="00404966"/>
    <w:rsid w:val="0040636D"/>
    <w:rsid w:val="004156CC"/>
    <w:rsid w:val="00417839"/>
    <w:rsid w:val="00420869"/>
    <w:rsid w:val="00420894"/>
    <w:rsid w:val="00421540"/>
    <w:rsid w:val="00423278"/>
    <w:rsid w:val="00425566"/>
    <w:rsid w:val="004317FD"/>
    <w:rsid w:val="004319F3"/>
    <w:rsid w:val="00432BEC"/>
    <w:rsid w:val="004333DA"/>
    <w:rsid w:val="004351AD"/>
    <w:rsid w:val="0043644F"/>
    <w:rsid w:val="00444ACA"/>
    <w:rsid w:val="00445A5A"/>
    <w:rsid w:val="00445D9E"/>
    <w:rsid w:val="00447E3D"/>
    <w:rsid w:val="00452923"/>
    <w:rsid w:val="00452DEA"/>
    <w:rsid w:val="00453DD7"/>
    <w:rsid w:val="004571C9"/>
    <w:rsid w:val="00457F42"/>
    <w:rsid w:val="00457FAB"/>
    <w:rsid w:val="0046251E"/>
    <w:rsid w:val="00464A36"/>
    <w:rsid w:val="00477DAC"/>
    <w:rsid w:val="00480C58"/>
    <w:rsid w:val="00484444"/>
    <w:rsid w:val="00487B58"/>
    <w:rsid w:val="00492180"/>
    <w:rsid w:val="00493B31"/>
    <w:rsid w:val="00494A1B"/>
    <w:rsid w:val="0049767F"/>
    <w:rsid w:val="00497938"/>
    <w:rsid w:val="00497B47"/>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47E9"/>
    <w:rsid w:val="004F6008"/>
    <w:rsid w:val="004F6555"/>
    <w:rsid w:val="004F663A"/>
    <w:rsid w:val="004F6735"/>
    <w:rsid w:val="00500678"/>
    <w:rsid w:val="00502040"/>
    <w:rsid w:val="005035EE"/>
    <w:rsid w:val="00503754"/>
    <w:rsid w:val="00504B5B"/>
    <w:rsid w:val="0050552B"/>
    <w:rsid w:val="005076AE"/>
    <w:rsid w:val="00510CFB"/>
    <w:rsid w:val="00515623"/>
    <w:rsid w:val="005163BE"/>
    <w:rsid w:val="00520187"/>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406A"/>
    <w:rsid w:val="0055610B"/>
    <w:rsid w:val="00556AF0"/>
    <w:rsid w:val="00561E28"/>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F1E"/>
    <w:rsid w:val="005B32A4"/>
    <w:rsid w:val="005B3684"/>
    <w:rsid w:val="005B3ADC"/>
    <w:rsid w:val="005B479D"/>
    <w:rsid w:val="005B6462"/>
    <w:rsid w:val="005B6772"/>
    <w:rsid w:val="005C030C"/>
    <w:rsid w:val="005C0AE1"/>
    <w:rsid w:val="005C1C97"/>
    <w:rsid w:val="005C1D2C"/>
    <w:rsid w:val="005C1F4F"/>
    <w:rsid w:val="005C22B3"/>
    <w:rsid w:val="005C31FB"/>
    <w:rsid w:val="005C4768"/>
    <w:rsid w:val="005C6084"/>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7CFD"/>
    <w:rsid w:val="00601E1D"/>
    <w:rsid w:val="00603936"/>
    <w:rsid w:val="006065FB"/>
    <w:rsid w:val="00610925"/>
    <w:rsid w:val="006122BC"/>
    <w:rsid w:val="006149BD"/>
    <w:rsid w:val="00615079"/>
    <w:rsid w:val="006151EC"/>
    <w:rsid w:val="00616A49"/>
    <w:rsid w:val="00617C09"/>
    <w:rsid w:val="00627AAC"/>
    <w:rsid w:val="00630427"/>
    <w:rsid w:val="00631CC5"/>
    <w:rsid w:val="006378B2"/>
    <w:rsid w:val="0064022D"/>
    <w:rsid w:val="006464E2"/>
    <w:rsid w:val="006474D9"/>
    <w:rsid w:val="006502B8"/>
    <w:rsid w:val="00650D5E"/>
    <w:rsid w:val="00650F74"/>
    <w:rsid w:val="0065127E"/>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80D94"/>
    <w:rsid w:val="00681C0C"/>
    <w:rsid w:val="00683CC6"/>
    <w:rsid w:val="00686CEC"/>
    <w:rsid w:val="00687F9D"/>
    <w:rsid w:val="006902D5"/>
    <w:rsid w:val="006A0C47"/>
    <w:rsid w:val="006A348A"/>
    <w:rsid w:val="006A36DE"/>
    <w:rsid w:val="006A4A54"/>
    <w:rsid w:val="006A5E71"/>
    <w:rsid w:val="006A7708"/>
    <w:rsid w:val="006B0EC5"/>
    <w:rsid w:val="006B1F8C"/>
    <w:rsid w:val="006B6740"/>
    <w:rsid w:val="006B6DF1"/>
    <w:rsid w:val="006C0543"/>
    <w:rsid w:val="006C27A9"/>
    <w:rsid w:val="006C5713"/>
    <w:rsid w:val="006C77EF"/>
    <w:rsid w:val="006D2436"/>
    <w:rsid w:val="006D465C"/>
    <w:rsid w:val="006D5587"/>
    <w:rsid w:val="006D6221"/>
    <w:rsid w:val="006D6311"/>
    <w:rsid w:val="006D77FF"/>
    <w:rsid w:val="006D7ABD"/>
    <w:rsid w:val="006E1330"/>
    <w:rsid w:val="006E3912"/>
    <w:rsid w:val="006F13F5"/>
    <w:rsid w:val="006F2752"/>
    <w:rsid w:val="006F3705"/>
    <w:rsid w:val="006F3A2F"/>
    <w:rsid w:val="006F4DE0"/>
    <w:rsid w:val="006F6EB7"/>
    <w:rsid w:val="006F751E"/>
    <w:rsid w:val="00705F56"/>
    <w:rsid w:val="00721552"/>
    <w:rsid w:val="007224ED"/>
    <w:rsid w:val="007225E1"/>
    <w:rsid w:val="00723EBA"/>
    <w:rsid w:val="00724B77"/>
    <w:rsid w:val="00725D36"/>
    <w:rsid w:val="00726850"/>
    <w:rsid w:val="00732763"/>
    <w:rsid w:val="00732FEB"/>
    <w:rsid w:val="007378D3"/>
    <w:rsid w:val="00740D26"/>
    <w:rsid w:val="00740D59"/>
    <w:rsid w:val="00740F70"/>
    <w:rsid w:val="007414FF"/>
    <w:rsid w:val="00743C79"/>
    <w:rsid w:val="00747354"/>
    <w:rsid w:val="007554EA"/>
    <w:rsid w:val="0075682B"/>
    <w:rsid w:val="007578FE"/>
    <w:rsid w:val="007621BF"/>
    <w:rsid w:val="00762E98"/>
    <w:rsid w:val="00767322"/>
    <w:rsid w:val="00767585"/>
    <w:rsid w:val="0077094F"/>
    <w:rsid w:val="0077308D"/>
    <w:rsid w:val="00773821"/>
    <w:rsid w:val="0077447A"/>
    <w:rsid w:val="00775AA3"/>
    <w:rsid w:val="00776BA8"/>
    <w:rsid w:val="007772C0"/>
    <w:rsid w:val="007806C5"/>
    <w:rsid w:val="00781788"/>
    <w:rsid w:val="007819A7"/>
    <w:rsid w:val="00781A20"/>
    <w:rsid w:val="00785B19"/>
    <w:rsid w:val="007866C4"/>
    <w:rsid w:val="00786837"/>
    <w:rsid w:val="007904AE"/>
    <w:rsid w:val="00793938"/>
    <w:rsid w:val="00794E46"/>
    <w:rsid w:val="00797F6E"/>
    <w:rsid w:val="007A144F"/>
    <w:rsid w:val="007A15E3"/>
    <w:rsid w:val="007A43B9"/>
    <w:rsid w:val="007A4641"/>
    <w:rsid w:val="007A4D9A"/>
    <w:rsid w:val="007A752C"/>
    <w:rsid w:val="007B0CE6"/>
    <w:rsid w:val="007B0EA3"/>
    <w:rsid w:val="007B1515"/>
    <w:rsid w:val="007B2C46"/>
    <w:rsid w:val="007C0821"/>
    <w:rsid w:val="007C151D"/>
    <w:rsid w:val="007C21B2"/>
    <w:rsid w:val="007C24D9"/>
    <w:rsid w:val="007C2954"/>
    <w:rsid w:val="007C3B68"/>
    <w:rsid w:val="007C3DC9"/>
    <w:rsid w:val="007C4FFA"/>
    <w:rsid w:val="007C6B8D"/>
    <w:rsid w:val="007D437C"/>
    <w:rsid w:val="007D555A"/>
    <w:rsid w:val="007D5683"/>
    <w:rsid w:val="007D5CCB"/>
    <w:rsid w:val="007D6312"/>
    <w:rsid w:val="007E031E"/>
    <w:rsid w:val="007E042D"/>
    <w:rsid w:val="007E0922"/>
    <w:rsid w:val="007E0AED"/>
    <w:rsid w:val="007E0D64"/>
    <w:rsid w:val="007E0F7E"/>
    <w:rsid w:val="007E27C9"/>
    <w:rsid w:val="007E3825"/>
    <w:rsid w:val="007E6A09"/>
    <w:rsid w:val="007E6B8E"/>
    <w:rsid w:val="007E70DC"/>
    <w:rsid w:val="007F59E0"/>
    <w:rsid w:val="00802BF5"/>
    <w:rsid w:val="0080688F"/>
    <w:rsid w:val="00806C8A"/>
    <w:rsid w:val="008078FF"/>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52B8"/>
    <w:rsid w:val="008563DC"/>
    <w:rsid w:val="00856946"/>
    <w:rsid w:val="00856BEB"/>
    <w:rsid w:val="00860757"/>
    <w:rsid w:val="008611F9"/>
    <w:rsid w:val="0086265C"/>
    <w:rsid w:val="00866282"/>
    <w:rsid w:val="00867A5A"/>
    <w:rsid w:val="00870EC3"/>
    <w:rsid w:val="0087179D"/>
    <w:rsid w:val="0087343A"/>
    <w:rsid w:val="00876F94"/>
    <w:rsid w:val="00880C55"/>
    <w:rsid w:val="00886A89"/>
    <w:rsid w:val="00887486"/>
    <w:rsid w:val="00887642"/>
    <w:rsid w:val="0089282F"/>
    <w:rsid w:val="00894418"/>
    <w:rsid w:val="00896A83"/>
    <w:rsid w:val="008A00B0"/>
    <w:rsid w:val="008A198F"/>
    <w:rsid w:val="008A360B"/>
    <w:rsid w:val="008B0C3C"/>
    <w:rsid w:val="008B1C63"/>
    <w:rsid w:val="008B3C47"/>
    <w:rsid w:val="008B3FF9"/>
    <w:rsid w:val="008B4F2C"/>
    <w:rsid w:val="008C029F"/>
    <w:rsid w:val="008C040B"/>
    <w:rsid w:val="008C18A9"/>
    <w:rsid w:val="008C2307"/>
    <w:rsid w:val="008C3287"/>
    <w:rsid w:val="008C4652"/>
    <w:rsid w:val="008C60D8"/>
    <w:rsid w:val="008C6A56"/>
    <w:rsid w:val="008C716A"/>
    <w:rsid w:val="008D069E"/>
    <w:rsid w:val="008D07EB"/>
    <w:rsid w:val="008D41D0"/>
    <w:rsid w:val="008D4EFA"/>
    <w:rsid w:val="008D761F"/>
    <w:rsid w:val="008E228A"/>
    <w:rsid w:val="008E2E33"/>
    <w:rsid w:val="008F20F1"/>
    <w:rsid w:val="00906519"/>
    <w:rsid w:val="00907061"/>
    <w:rsid w:val="009131F2"/>
    <w:rsid w:val="009146A8"/>
    <w:rsid w:val="00914817"/>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2B7"/>
    <w:rsid w:val="00955AFF"/>
    <w:rsid w:val="0095752E"/>
    <w:rsid w:val="00957B17"/>
    <w:rsid w:val="00960B55"/>
    <w:rsid w:val="00963AE5"/>
    <w:rsid w:val="00964B21"/>
    <w:rsid w:val="00965627"/>
    <w:rsid w:val="009677B3"/>
    <w:rsid w:val="00967EF8"/>
    <w:rsid w:val="009713D2"/>
    <w:rsid w:val="0097273F"/>
    <w:rsid w:val="0097318C"/>
    <w:rsid w:val="00976470"/>
    <w:rsid w:val="00976589"/>
    <w:rsid w:val="009823FF"/>
    <w:rsid w:val="0098580C"/>
    <w:rsid w:val="00985D52"/>
    <w:rsid w:val="00986059"/>
    <w:rsid w:val="009867CB"/>
    <w:rsid w:val="00991861"/>
    <w:rsid w:val="009918E5"/>
    <w:rsid w:val="00991B04"/>
    <w:rsid w:val="009A3642"/>
    <w:rsid w:val="009A37D7"/>
    <w:rsid w:val="009A7E68"/>
    <w:rsid w:val="009B0603"/>
    <w:rsid w:val="009B303F"/>
    <w:rsid w:val="009B34E5"/>
    <w:rsid w:val="009B7847"/>
    <w:rsid w:val="009C0722"/>
    <w:rsid w:val="009C16D8"/>
    <w:rsid w:val="009C17FC"/>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506"/>
    <w:rsid w:val="00AA5089"/>
    <w:rsid w:val="00AB1EAB"/>
    <w:rsid w:val="00AB35FB"/>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B2A"/>
    <w:rsid w:val="00AF05A6"/>
    <w:rsid w:val="00AF34AB"/>
    <w:rsid w:val="00AF3749"/>
    <w:rsid w:val="00AF487B"/>
    <w:rsid w:val="00AF5BB9"/>
    <w:rsid w:val="00B0034C"/>
    <w:rsid w:val="00B00F12"/>
    <w:rsid w:val="00B02864"/>
    <w:rsid w:val="00B04B3D"/>
    <w:rsid w:val="00B04EAE"/>
    <w:rsid w:val="00B060D4"/>
    <w:rsid w:val="00B0647E"/>
    <w:rsid w:val="00B06745"/>
    <w:rsid w:val="00B10FC5"/>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407D"/>
    <w:rsid w:val="00B81619"/>
    <w:rsid w:val="00B8283F"/>
    <w:rsid w:val="00B833F0"/>
    <w:rsid w:val="00B838A4"/>
    <w:rsid w:val="00B9089A"/>
    <w:rsid w:val="00B90D1C"/>
    <w:rsid w:val="00B9230A"/>
    <w:rsid w:val="00B93744"/>
    <w:rsid w:val="00B93E4F"/>
    <w:rsid w:val="00BA2412"/>
    <w:rsid w:val="00BA2DC2"/>
    <w:rsid w:val="00BA483E"/>
    <w:rsid w:val="00BB07EE"/>
    <w:rsid w:val="00BB0813"/>
    <w:rsid w:val="00BB0B34"/>
    <w:rsid w:val="00BB2406"/>
    <w:rsid w:val="00BB3AA3"/>
    <w:rsid w:val="00BB5BFF"/>
    <w:rsid w:val="00BB6AE3"/>
    <w:rsid w:val="00BC14C2"/>
    <w:rsid w:val="00BC2D83"/>
    <w:rsid w:val="00BC39EA"/>
    <w:rsid w:val="00BC460E"/>
    <w:rsid w:val="00BC4AA1"/>
    <w:rsid w:val="00BC5BBA"/>
    <w:rsid w:val="00BD04C2"/>
    <w:rsid w:val="00BD13E3"/>
    <w:rsid w:val="00BD22EE"/>
    <w:rsid w:val="00BE0C5C"/>
    <w:rsid w:val="00BE10AA"/>
    <w:rsid w:val="00BE5B91"/>
    <w:rsid w:val="00BF03D8"/>
    <w:rsid w:val="00BF2497"/>
    <w:rsid w:val="00BF73EE"/>
    <w:rsid w:val="00BF7A44"/>
    <w:rsid w:val="00C0230C"/>
    <w:rsid w:val="00C0454B"/>
    <w:rsid w:val="00C04F85"/>
    <w:rsid w:val="00C076E7"/>
    <w:rsid w:val="00C11F99"/>
    <w:rsid w:val="00C14D72"/>
    <w:rsid w:val="00C14EEB"/>
    <w:rsid w:val="00C20323"/>
    <w:rsid w:val="00C2070C"/>
    <w:rsid w:val="00C237AA"/>
    <w:rsid w:val="00C265A1"/>
    <w:rsid w:val="00C27C28"/>
    <w:rsid w:val="00C35721"/>
    <w:rsid w:val="00C358FE"/>
    <w:rsid w:val="00C3742B"/>
    <w:rsid w:val="00C37A24"/>
    <w:rsid w:val="00C42CB2"/>
    <w:rsid w:val="00C45C3A"/>
    <w:rsid w:val="00C50ABB"/>
    <w:rsid w:val="00C5465C"/>
    <w:rsid w:val="00C567AE"/>
    <w:rsid w:val="00C56BDF"/>
    <w:rsid w:val="00C56D74"/>
    <w:rsid w:val="00C6262C"/>
    <w:rsid w:val="00C64884"/>
    <w:rsid w:val="00C64DCB"/>
    <w:rsid w:val="00C70C14"/>
    <w:rsid w:val="00C71151"/>
    <w:rsid w:val="00C74A90"/>
    <w:rsid w:val="00C756ED"/>
    <w:rsid w:val="00C77250"/>
    <w:rsid w:val="00C8081C"/>
    <w:rsid w:val="00C8128E"/>
    <w:rsid w:val="00C813BC"/>
    <w:rsid w:val="00C82510"/>
    <w:rsid w:val="00C825E0"/>
    <w:rsid w:val="00C8565D"/>
    <w:rsid w:val="00C86B2A"/>
    <w:rsid w:val="00C91C34"/>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694A"/>
    <w:rsid w:val="00D2789F"/>
    <w:rsid w:val="00D32C1B"/>
    <w:rsid w:val="00D335BC"/>
    <w:rsid w:val="00D3363C"/>
    <w:rsid w:val="00D36A43"/>
    <w:rsid w:val="00D4222D"/>
    <w:rsid w:val="00D43005"/>
    <w:rsid w:val="00D538A1"/>
    <w:rsid w:val="00D56ABA"/>
    <w:rsid w:val="00D57D60"/>
    <w:rsid w:val="00D6164D"/>
    <w:rsid w:val="00D62A21"/>
    <w:rsid w:val="00D647D6"/>
    <w:rsid w:val="00D661A0"/>
    <w:rsid w:val="00D66E50"/>
    <w:rsid w:val="00D728DD"/>
    <w:rsid w:val="00D73FE9"/>
    <w:rsid w:val="00D74129"/>
    <w:rsid w:val="00D75D62"/>
    <w:rsid w:val="00D8114A"/>
    <w:rsid w:val="00D820A7"/>
    <w:rsid w:val="00D83853"/>
    <w:rsid w:val="00D853DD"/>
    <w:rsid w:val="00D874D8"/>
    <w:rsid w:val="00D87D69"/>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675"/>
    <w:rsid w:val="00DB78D8"/>
    <w:rsid w:val="00DC1050"/>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11AF1"/>
    <w:rsid w:val="00E11BDE"/>
    <w:rsid w:val="00E12C1D"/>
    <w:rsid w:val="00E134B7"/>
    <w:rsid w:val="00E15724"/>
    <w:rsid w:val="00E2069F"/>
    <w:rsid w:val="00E208EE"/>
    <w:rsid w:val="00E20A98"/>
    <w:rsid w:val="00E23C57"/>
    <w:rsid w:val="00E23D96"/>
    <w:rsid w:val="00E31161"/>
    <w:rsid w:val="00E3664F"/>
    <w:rsid w:val="00E36CC2"/>
    <w:rsid w:val="00E45381"/>
    <w:rsid w:val="00E476C9"/>
    <w:rsid w:val="00E52AE0"/>
    <w:rsid w:val="00E54AFA"/>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6042"/>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73C2"/>
    <w:rsid w:val="00F90D50"/>
    <w:rsid w:val="00F9213C"/>
    <w:rsid w:val="00F92B11"/>
    <w:rsid w:val="00F94C3C"/>
    <w:rsid w:val="00F97B45"/>
    <w:rsid w:val="00FA0701"/>
    <w:rsid w:val="00FA1711"/>
    <w:rsid w:val="00FA44FB"/>
    <w:rsid w:val="00FA789D"/>
    <w:rsid w:val="00FB1B26"/>
    <w:rsid w:val="00FB4142"/>
    <w:rsid w:val="00FB5D36"/>
    <w:rsid w:val="00FC54EE"/>
    <w:rsid w:val="00FC7307"/>
    <w:rsid w:val="00FD06C4"/>
    <w:rsid w:val="00FD1720"/>
    <w:rsid w:val="00FD3333"/>
    <w:rsid w:val="00FD3AF0"/>
    <w:rsid w:val="00FD5667"/>
    <w:rsid w:val="00FE0DB8"/>
    <w:rsid w:val="00FE24B8"/>
    <w:rsid w:val="00FE2FA4"/>
    <w:rsid w:val="00FE7D12"/>
    <w:rsid w:val="00FF21F2"/>
    <w:rsid w:val="00FF2E41"/>
    <w:rsid w:val="00FF34B0"/>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9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2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2339A6"/>
    <w:rPr>
      <w:rFonts w:ascii="Courier New" w:eastAsia="Courier New" w:hAnsi="Courier New" w:cs="Times New Roman"/>
      <w:sz w:val="20"/>
      <w:szCs w:val="20"/>
      <w:lang w:eastAsia="ru-RU"/>
    </w:rPr>
  </w:style>
  <w:style w:type="paragraph" w:styleId="a3">
    <w:name w:val="header"/>
    <w:basedOn w:val="a"/>
    <w:link w:val="a4"/>
    <w:uiPriority w:val="99"/>
    <w:semiHidden/>
    <w:unhideWhenUsed/>
    <w:rsid w:val="002339A6"/>
    <w:pPr>
      <w:tabs>
        <w:tab w:val="center" w:pos="4677"/>
        <w:tab w:val="right" w:pos="9355"/>
      </w:tabs>
    </w:pPr>
  </w:style>
  <w:style w:type="character" w:customStyle="1" w:styleId="a4">
    <w:name w:val="Верхний колонтитул Знак"/>
    <w:basedOn w:val="a0"/>
    <w:link w:val="a3"/>
    <w:uiPriority w:val="99"/>
    <w:semiHidden/>
    <w:rsid w:val="002339A6"/>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2339A6"/>
    <w:pPr>
      <w:tabs>
        <w:tab w:val="center" w:pos="4677"/>
        <w:tab w:val="right" w:pos="9355"/>
      </w:tabs>
    </w:pPr>
  </w:style>
  <w:style w:type="character" w:customStyle="1" w:styleId="a6">
    <w:name w:val="Нижний колонтитул Знак"/>
    <w:basedOn w:val="a0"/>
    <w:link w:val="a5"/>
    <w:uiPriority w:val="99"/>
    <w:semiHidden/>
    <w:rsid w:val="002339A6"/>
    <w:rPr>
      <w:rFonts w:ascii="Times New Roman" w:eastAsia="Times New Roman" w:hAnsi="Times New Roman" w:cs="Times New Roman"/>
      <w:sz w:val="24"/>
      <w:szCs w:val="24"/>
      <w:lang w:eastAsia="ru-RU"/>
    </w:rPr>
  </w:style>
  <w:style w:type="paragraph" w:styleId="a7">
    <w:name w:val="List Paragraph"/>
    <w:basedOn w:val="a"/>
    <w:uiPriority w:val="34"/>
    <w:qFormat/>
    <w:rsid w:val="002339A6"/>
    <w:pPr>
      <w:ind w:left="720"/>
      <w:contextualSpacing/>
    </w:pPr>
  </w:style>
  <w:style w:type="paragraph" w:customStyle="1" w:styleId="ConsPlusNormal">
    <w:name w:val="ConsPlusNormal"/>
    <w:link w:val="ConsPlusNormal0"/>
    <w:rsid w:val="005B479D"/>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2A1230"/>
    <w:rPr>
      <w:rFonts w:ascii="Calibri" w:eastAsia="Times New Roman" w:hAnsi="Calibri" w:cs="Calibri"/>
      <w:szCs w:val="20"/>
      <w:lang w:eastAsia="ru-RU"/>
    </w:rPr>
  </w:style>
  <w:style w:type="character" w:styleId="a8">
    <w:name w:val="Hyperlink"/>
    <w:basedOn w:val="a0"/>
    <w:rsid w:val="002A123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1419</Words>
  <Characters>8093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2023-04-26T09:19:00Z</cp:lastPrinted>
  <dcterms:created xsi:type="dcterms:W3CDTF">2023-04-27T07:54:00Z</dcterms:created>
  <dcterms:modified xsi:type="dcterms:W3CDTF">2023-04-27T07:54:00Z</dcterms:modified>
</cp:coreProperties>
</file>